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50" w:rsidRDefault="003D5550"/>
    <w:p w:rsidR="00CA4D34" w:rsidRDefault="00CA4D34"/>
    <w:p w:rsidR="00CA4D34" w:rsidRDefault="00E72F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13667</wp:posOffset>
            </wp:positionH>
            <wp:positionV relativeFrom="paragraph">
              <wp:posOffset>62451</wp:posOffset>
            </wp:positionV>
            <wp:extent cx="9935348" cy="5021414"/>
            <wp:effectExtent l="19050" t="0" r="27802" b="7786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CA4D34" w:rsidRDefault="00CA4D34"/>
    <w:p w:rsidR="00CA4D34" w:rsidRDefault="00CA4D34"/>
    <w:p w:rsidR="00CA4D34" w:rsidRDefault="00CA4D34"/>
    <w:p w:rsidR="00CA4D34" w:rsidRDefault="00CA4D34"/>
    <w:p w:rsidR="00CA4D34" w:rsidRDefault="00CA4D34"/>
    <w:p w:rsidR="00CA4D34" w:rsidRDefault="00E72F0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7.45pt;margin-top:311.55pt;width:523.65pt;height:36.95pt;z-index:-251656192" fillcolor="#063" strokecolor="green">
            <v:fill r:id="rId5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Biểu đồ chất lượng hai mặt giáo dục năm học 2018-2019"/>
          </v:shape>
        </w:pict>
      </w:r>
    </w:p>
    <w:sectPr w:rsidR="00CA4D34" w:rsidSect="00326008">
      <w:pgSz w:w="16834" w:h="11909" w:orient="landscape" w:code="9"/>
      <w:pgMar w:top="454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A4D34"/>
    <w:rsid w:val="0000720B"/>
    <w:rsid w:val="000258AC"/>
    <w:rsid w:val="00030FF8"/>
    <w:rsid w:val="00052B03"/>
    <w:rsid w:val="00057302"/>
    <w:rsid w:val="0006292A"/>
    <w:rsid w:val="00093276"/>
    <w:rsid w:val="000D1463"/>
    <w:rsid w:val="000E3283"/>
    <w:rsid w:val="00123ADA"/>
    <w:rsid w:val="00151873"/>
    <w:rsid w:val="00154097"/>
    <w:rsid w:val="00174B38"/>
    <w:rsid w:val="00183EEC"/>
    <w:rsid w:val="001B3CF0"/>
    <w:rsid w:val="001E08AA"/>
    <w:rsid w:val="002B61A8"/>
    <w:rsid w:val="002C02DA"/>
    <w:rsid w:val="00302F48"/>
    <w:rsid w:val="00326008"/>
    <w:rsid w:val="003333C0"/>
    <w:rsid w:val="00363B78"/>
    <w:rsid w:val="003A792C"/>
    <w:rsid w:val="003C231D"/>
    <w:rsid w:val="003D5550"/>
    <w:rsid w:val="003F0DF4"/>
    <w:rsid w:val="00403E02"/>
    <w:rsid w:val="004308B2"/>
    <w:rsid w:val="00446614"/>
    <w:rsid w:val="0045264D"/>
    <w:rsid w:val="00493FE3"/>
    <w:rsid w:val="004B7453"/>
    <w:rsid w:val="004D058B"/>
    <w:rsid w:val="004D2EB2"/>
    <w:rsid w:val="004E3292"/>
    <w:rsid w:val="004F6BF8"/>
    <w:rsid w:val="00512F76"/>
    <w:rsid w:val="00516FFB"/>
    <w:rsid w:val="00545757"/>
    <w:rsid w:val="00555992"/>
    <w:rsid w:val="00595FB0"/>
    <w:rsid w:val="005C1D6B"/>
    <w:rsid w:val="005C7444"/>
    <w:rsid w:val="00621C0A"/>
    <w:rsid w:val="006533FC"/>
    <w:rsid w:val="00656DAC"/>
    <w:rsid w:val="006C0F65"/>
    <w:rsid w:val="0070033F"/>
    <w:rsid w:val="0072588C"/>
    <w:rsid w:val="00764731"/>
    <w:rsid w:val="00764F4C"/>
    <w:rsid w:val="007E766B"/>
    <w:rsid w:val="007F2764"/>
    <w:rsid w:val="0080705C"/>
    <w:rsid w:val="0085603B"/>
    <w:rsid w:val="008816E2"/>
    <w:rsid w:val="008A07F2"/>
    <w:rsid w:val="008B30FC"/>
    <w:rsid w:val="008E1D56"/>
    <w:rsid w:val="008E1F58"/>
    <w:rsid w:val="008E4364"/>
    <w:rsid w:val="008F4CE9"/>
    <w:rsid w:val="008F5778"/>
    <w:rsid w:val="009353ED"/>
    <w:rsid w:val="00945FBB"/>
    <w:rsid w:val="00952E76"/>
    <w:rsid w:val="00953601"/>
    <w:rsid w:val="009650A6"/>
    <w:rsid w:val="009B252C"/>
    <w:rsid w:val="009B79AD"/>
    <w:rsid w:val="009D4044"/>
    <w:rsid w:val="009F6F79"/>
    <w:rsid w:val="00A0689F"/>
    <w:rsid w:val="00A33EFA"/>
    <w:rsid w:val="00A520A4"/>
    <w:rsid w:val="00A82D55"/>
    <w:rsid w:val="00A973DB"/>
    <w:rsid w:val="00AB0F1B"/>
    <w:rsid w:val="00AB2354"/>
    <w:rsid w:val="00AE7858"/>
    <w:rsid w:val="00AF0999"/>
    <w:rsid w:val="00AF4A8B"/>
    <w:rsid w:val="00B16254"/>
    <w:rsid w:val="00B41251"/>
    <w:rsid w:val="00B60D81"/>
    <w:rsid w:val="00B661C2"/>
    <w:rsid w:val="00B8558D"/>
    <w:rsid w:val="00B95133"/>
    <w:rsid w:val="00B95CD8"/>
    <w:rsid w:val="00B9618D"/>
    <w:rsid w:val="00BC33A2"/>
    <w:rsid w:val="00C1371D"/>
    <w:rsid w:val="00C55520"/>
    <w:rsid w:val="00C72E51"/>
    <w:rsid w:val="00CA4D34"/>
    <w:rsid w:val="00CA5B0D"/>
    <w:rsid w:val="00D70723"/>
    <w:rsid w:val="00D70FF6"/>
    <w:rsid w:val="00D71310"/>
    <w:rsid w:val="00D83B3C"/>
    <w:rsid w:val="00DA6D54"/>
    <w:rsid w:val="00DF48CB"/>
    <w:rsid w:val="00E61218"/>
    <w:rsid w:val="00E72F0C"/>
    <w:rsid w:val="00EB2990"/>
    <w:rsid w:val="00EC0A9E"/>
    <w:rsid w:val="00EC302D"/>
    <w:rsid w:val="00ED5F9C"/>
    <w:rsid w:val="00EE084C"/>
    <w:rsid w:val="00F252E4"/>
    <w:rsid w:val="00F607F1"/>
    <w:rsid w:val="00F87687"/>
    <w:rsid w:val="00FD4303"/>
    <w:rsid w:val="00FE377B"/>
    <w:rsid w:val="00FE7CA4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effect w:val="lights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3127274454805206E-2"/>
          <c:y val="3.566764262018627E-2"/>
          <c:w val="0.84325883703318716"/>
          <c:h val="0.9009725149131300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Loại giỏi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Khối 9</c:v>
                </c:pt>
                <c:pt idx="1">
                  <c:v>Khối 8</c:v>
                </c:pt>
                <c:pt idx="2">
                  <c:v>Khối 7</c:v>
                </c:pt>
                <c:pt idx="3">
                  <c:v>Khối 6</c:v>
                </c:pt>
                <c:pt idx="4">
                  <c:v>Toàn trường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19.7</c:v>
                </c:pt>
                <c:pt idx="1">
                  <c:v>13.2</c:v>
                </c:pt>
                <c:pt idx="2">
                  <c:v>9.9</c:v>
                </c:pt>
                <c:pt idx="3">
                  <c:v>26.9</c:v>
                </c:pt>
                <c:pt idx="4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Loại Khá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Khối 9</c:v>
                </c:pt>
                <c:pt idx="1">
                  <c:v>Khối 8</c:v>
                </c:pt>
                <c:pt idx="2">
                  <c:v>Khối 7</c:v>
                </c:pt>
                <c:pt idx="3">
                  <c:v>Khối 6</c:v>
                </c:pt>
                <c:pt idx="4">
                  <c:v>Toàn trường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43.7</c:v>
                </c:pt>
                <c:pt idx="1">
                  <c:v>46.1</c:v>
                </c:pt>
                <c:pt idx="2">
                  <c:v>45.7</c:v>
                </c:pt>
                <c:pt idx="3">
                  <c:v>35.6</c:v>
                </c:pt>
                <c:pt idx="4">
                  <c:v>42.2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Loại Trung bình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Khối 9</c:v>
                </c:pt>
                <c:pt idx="1">
                  <c:v>Khối 8</c:v>
                </c:pt>
                <c:pt idx="2">
                  <c:v>Khối 7</c:v>
                </c:pt>
                <c:pt idx="3">
                  <c:v>Khối 6</c:v>
                </c:pt>
                <c:pt idx="4">
                  <c:v>Toàn trường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35.200000000000003</c:v>
                </c:pt>
                <c:pt idx="1">
                  <c:v>34.200000000000003</c:v>
                </c:pt>
                <c:pt idx="2">
                  <c:v>38.300000000000011</c:v>
                </c:pt>
                <c:pt idx="3">
                  <c:v>28.8</c:v>
                </c:pt>
                <c:pt idx="4">
                  <c:v>33.700000000000003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Loại Yếu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Khối 9</c:v>
                </c:pt>
                <c:pt idx="1">
                  <c:v>Khối 8</c:v>
                </c:pt>
                <c:pt idx="2">
                  <c:v>Khối 7</c:v>
                </c:pt>
                <c:pt idx="3">
                  <c:v>Khối 6</c:v>
                </c:pt>
                <c:pt idx="4">
                  <c:v>Toàn trường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1.4</c:v>
                </c:pt>
                <c:pt idx="1">
                  <c:v>6.6</c:v>
                </c:pt>
                <c:pt idx="2">
                  <c:v>6.2</c:v>
                </c:pt>
                <c:pt idx="3">
                  <c:v>8.7000000000000011</c:v>
                </c:pt>
                <c:pt idx="4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Loại Kém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Khối 9</c:v>
                </c:pt>
                <c:pt idx="1">
                  <c:v>Khối 8</c:v>
                </c:pt>
                <c:pt idx="2">
                  <c:v>Khối 7</c:v>
                </c:pt>
                <c:pt idx="3">
                  <c:v>Khối 6</c:v>
                </c:pt>
                <c:pt idx="4">
                  <c:v>Toàn trường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</c:ser>
        <c:axId val="126862848"/>
        <c:axId val="126864384"/>
      </c:barChart>
      <c:catAx>
        <c:axId val="126862848"/>
        <c:scaling>
          <c:orientation val="minMax"/>
        </c:scaling>
        <c:axPos val="b"/>
        <c:tickLblPos val="nextTo"/>
        <c:crossAx val="126864384"/>
        <c:crosses val="autoZero"/>
        <c:auto val="1"/>
        <c:lblAlgn val="ctr"/>
        <c:lblOffset val="100"/>
      </c:catAx>
      <c:valAx>
        <c:axId val="126864384"/>
        <c:scaling>
          <c:orientation val="minMax"/>
        </c:scaling>
        <c:axPos val="l"/>
        <c:majorGridlines/>
        <c:numFmt formatCode="General" sourceLinked="1"/>
        <c:tickLblPos val="nextTo"/>
        <c:crossAx val="12686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Đình Hoan</dc:creator>
  <cp:lastModifiedBy>Vũ Đình Hoan</cp:lastModifiedBy>
  <cp:revision>1</cp:revision>
  <dcterms:created xsi:type="dcterms:W3CDTF">2019-05-29T01:04:00Z</dcterms:created>
  <dcterms:modified xsi:type="dcterms:W3CDTF">2019-05-29T01:28:00Z</dcterms:modified>
</cp:coreProperties>
</file>