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13" w:rsidRDefault="001F7F13" w:rsidP="001F7F13">
      <w:pPr>
        <w:spacing w:line="288" w:lineRule="auto"/>
        <w:rPr>
          <w:rFonts w:ascii="Times New Roman" w:hAnsi="Times New Roman"/>
          <w:color w:val="C00000"/>
          <w:spacing w:val="2"/>
          <w:sz w:val="24"/>
          <w:szCs w:val="24"/>
        </w:rPr>
      </w:pPr>
      <w:r>
        <w:rPr>
          <w:rFonts w:ascii="Times New Roman" w:hAnsi="Times New Roman"/>
          <w:color w:val="C00000"/>
          <w:spacing w:val="2"/>
          <w:sz w:val="24"/>
          <w:szCs w:val="24"/>
        </w:rPr>
        <w:t>PHÒNG GD &amp;ĐT</w:t>
      </w:r>
      <w:r w:rsidR="00CA78E6" w:rsidRPr="00CA78E6">
        <w:rPr>
          <w:rFonts w:ascii="Times New Roman" w:hAnsi="Times New Roman"/>
          <w:color w:val="C00000"/>
          <w:spacing w:val="2"/>
          <w:sz w:val="24"/>
          <w:szCs w:val="24"/>
        </w:rPr>
        <w:t xml:space="preserve"> HUYỆN BÌNH GIANG</w:t>
      </w:r>
    </w:p>
    <w:p w:rsidR="00CA78E6" w:rsidRPr="001F7F13" w:rsidRDefault="00C3623F" w:rsidP="001F7F13">
      <w:pPr>
        <w:spacing w:line="288" w:lineRule="auto"/>
        <w:rPr>
          <w:rFonts w:ascii="Times New Roman" w:hAnsi="Times New Roman"/>
          <w:color w:val="C00000"/>
          <w:spacing w:val="2"/>
          <w:sz w:val="24"/>
          <w:szCs w:val="24"/>
        </w:rPr>
      </w:pPr>
      <w:r w:rsidRPr="00C3623F">
        <w:rPr>
          <w:rFonts w:ascii="Times New Roman" w:hAnsi="Times New Roman"/>
          <w:b/>
          <w:noProof/>
          <w:color w:val="C00000"/>
          <w:spacing w:val="2"/>
          <w:sz w:val="24"/>
          <w:szCs w:val="24"/>
          <w:effect w:val="light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.2pt;margin-top:16pt;width:114pt;height:0;z-index:251658240" o:connectortype="straight"/>
        </w:pict>
      </w:r>
      <w:r w:rsidR="001F7F13">
        <w:rPr>
          <w:rFonts w:ascii="Times New Roman" w:hAnsi="Times New Roman"/>
          <w:b/>
          <w:color w:val="C00000"/>
          <w:spacing w:val="2"/>
          <w:sz w:val="24"/>
          <w:szCs w:val="24"/>
        </w:rPr>
        <w:t xml:space="preserve">         </w:t>
      </w:r>
      <w:r w:rsidR="004F21A4">
        <w:rPr>
          <w:rFonts w:ascii="Times New Roman" w:hAnsi="Times New Roman"/>
          <w:b/>
          <w:color w:val="C00000"/>
          <w:spacing w:val="2"/>
          <w:sz w:val="24"/>
          <w:szCs w:val="24"/>
        </w:rPr>
        <w:t>TRƯỜNG THCS HỒNG KHÊ</w:t>
      </w:r>
    </w:p>
    <w:p w:rsidR="00CA78E6" w:rsidRDefault="00CA78E6" w:rsidP="00CA78E6">
      <w:pPr>
        <w:spacing w:line="288" w:lineRule="auto"/>
        <w:ind w:firstLine="720"/>
        <w:jc w:val="center"/>
        <w:rPr>
          <w:rFonts w:ascii="Times New Roman" w:hAnsi="Times New Roman"/>
          <w:b/>
          <w:color w:val="0033CC"/>
          <w:spacing w:val="2"/>
          <w:szCs w:val="28"/>
        </w:rPr>
      </w:pPr>
    </w:p>
    <w:p w:rsidR="00CA78E6" w:rsidRPr="00CA78E6" w:rsidRDefault="00CA78E6" w:rsidP="00CA78E6">
      <w:pPr>
        <w:spacing w:line="288" w:lineRule="auto"/>
        <w:ind w:firstLine="720"/>
        <w:jc w:val="center"/>
        <w:rPr>
          <w:rFonts w:ascii="Times New Roman" w:hAnsi="Times New Roman"/>
          <w:b/>
          <w:color w:val="0033CC"/>
          <w:spacing w:val="2"/>
          <w:sz w:val="32"/>
          <w:szCs w:val="32"/>
        </w:rPr>
      </w:pPr>
      <w:r w:rsidRPr="00CA78E6">
        <w:rPr>
          <w:rFonts w:ascii="Times New Roman" w:hAnsi="Times New Roman"/>
          <w:b/>
          <w:color w:val="0033CC"/>
          <w:spacing w:val="2"/>
          <w:sz w:val="32"/>
          <w:szCs w:val="32"/>
        </w:rPr>
        <w:t>CÁC CHỈ TIÊU PHẤN ĐẤU CỦA NHÀ TRƯỜNG</w:t>
      </w:r>
    </w:p>
    <w:p w:rsidR="00CA78E6" w:rsidRDefault="00511951" w:rsidP="00CA78E6">
      <w:pPr>
        <w:spacing w:line="288" w:lineRule="auto"/>
        <w:ind w:firstLine="720"/>
        <w:jc w:val="center"/>
        <w:rPr>
          <w:rFonts w:ascii="Times New Roman" w:hAnsi="Times New Roman"/>
          <w:color w:val="C00000"/>
          <w:spacing w:val="2"/>
          <w:szCs w:val="28"/>
        </w:rPr>
      </w:pPr>
      <w:r>
        <w:rPr>
          <w:rFonts w:ascii="Times New Roman" w:hAnsi="Times New Roman"/>
          <w:color w:val="C00000"/>
          <w:spacing w:val="2"/>
          <w:szCs w:val="28"/>
        </w:rPr>
        <w:t>NĂM HỌC 2015-2016</w:t>
      </w:r>
    </w:p>
    <w:p w:rsidR="008C4C20" w:rsidRPr="00A24EB1" w:rsidRDefault="008C4C20" w:rsidP="00CA78E6">
      <w:pPr>
        <w:spacing w:line="288" w:lineRule="auto"/>
        <w:ind w:firstLine="720"/>
        <w:jc w:val="center"/>
        <w:rPr>
          <w:rFonts w:ascii="Times New Roman" w:hAnsi="Times New Roman"/>
          <w:color w:val="C00000"/>
          <w:spacing w:val="2"/>
          <w:szCs w:val="28"/>
        </w:rPr>
      </w:pPr>
      <w:r>
        <w:rPr>
          <w:rFonts w:ascii="Times New Roman" w:hAnsi="Times New Roman"/>
          <w:noProof/>
          <w:color w:val="C00000"/>
          <w:spacing w:val="2"/>
          <w:szCs w:val="28"/>
          <w:effect w:val="lights"/>
        </w:rPr>
        <w:pict>
          <v:shape id="_x0000_s1027" type="#_x0000_t32" style="position:absolute;left:0;text-align:left;margin-left:189.45pt;margin-top:2.1pt;width:99.75pt;height:0;z-index:251659264" o:connectortype="straight"/>
        </w:pict>
      </w:r>
    </w:p>
    <w:p w:rsidR="00CA78E6" w:rsidRPr="008950D4" w:rsidRDefault="008950D4" w:rsidP="004454C4">
      <w:pPr>
        <w:spacing w:line="288" w:lineRule="auto"/>
        <w:ind w:firstLine="720"/>
        <w:rPr>
          <w:rFonts w:ascii="Times New Roman" w:hAnsi="Times New Roman"/>
          <w:b/>
          <w:color w:val="0033CC"/>
          <w:spacing w:val="2"/>
          <w:szCs w:val="28"/>
        </w:rPr>
      </w:pPr>
      <w:r w:rsidRPr="008950D4">
        <w:rPr>
          <w:rFonts w:ascii="Times New Roman" w:hAnsi="Times New Roman"/>
          <w:b/>
          <w:color w:val="0033CC"/>
          <w:spacing w:val="2"/>
          <w:szCs w:val="28"/>
        </w:rPr>
        <w:t>I-Danh hiệu thi đua các tập thể.</w:t>
      </w:r>
    </w:p>
    <w:p w:rsidR="00CA78E6" w:rsidRPr="004454C4" w:rsidRDefault="00CA78E6" w:rsidP="004454C4">
      <w:pPr>
        <w:spacing w:line="360" w:lineRule="auto"/>
        <w:ind w:firstLine="720"/>
        <w:jc w:val="both"/>
        <w:rPr>
          <w:rFonts w:ascii="Times New Roman" w:hAnsi="Times New Roman"/>
          <w:b/>
          <w:color w:val="0033CC"/>
          <w:spacing w:val="-10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2"/>
          <w:szCs w:val="28"/>
        </w:rPr>
        <w:t>Chi bộ</w:t>
      </w:r>
      <w:r w:rsidR="004454C4">
        <w:rPr>
          <w:rFonts w:ascii="Times New Roman" w:hAnsi="Times New Roman"/>
          <w:b/>
          <w:color w:val="0033CC"/>
          <w:spacing w:val="2"/>
          <w:szCs w:val="28"/>
        </w:rPr>
        <w:t xml:space="preserve"> đạt</w:t>
      </w:r>
      <w:r w:rsidRPr="00CA78E6">
        <w:rPr>
          <w:rFonts w:ascii="Times New Roman" w:hAnsi="Times New Roman"/>
          <w:b/>
          <w:color w:val="0033CC"/>
          <w:spacing w:val="2"/>
          <w:szCs w:val="28"/>
        </w:rPr>
        <w:t xml:space="preserve">: </w:t>
      </w:r>
      <w:r w:rsidRPr="00CA78E6">
        <w:rPr>
          <w:rFonts w:ascii="Times New Roman" w:hAnsi="Times New Roman"/>
          <w:b/>
          <w:color w:val="C00000"/>
          <w:spacing w:val="2"/>
          <w:szCs w:val="28"/>
        </w:rPr>
        <w:t xml:space="preserve"> </w:t>
      </w:r>
      <w:r w:rsidRPr="00CA78E6">
        <w:rPr>
          <w:rFonts w:ascii="Times New Roman" w:hAnsi="Times New Roman"/>
          <w:color w:val="C00000"/>
          <w:spacing w:val="2"/>
          <w:szCs w:val="28"/>
        </w:rPr>
        <w:t>Trong sạch - Vững mạnh</w:t>
      </w:r>
      <w:r w:rsidR="004454C4">
        <w:rPr>
          <w:rFonts w:ascii="Times New Roman" w:hAnsi="Times New Roman"/>
          <w:color w:val="C00000"/>
          <w:spacing w:val="2"/>
          <w:szCs w:val="28"/>
        </w:rPr>
        <w:t xml:space="preserve"> </w:t>
      </w:r>
      <w:r w:rsidR="004454C4">
        <w:rPr>
          <w:rFonts w:ascii="Times New Roman" w:hAnsi="Times New Roman"/>
          <w:color w:val="C00000"/>
          <w:spacing w:val="-10"/>
          <w:szCs w:val="28"/>
          <w:lang w:val="fr-FR"/>
        </w:rPr>
        <w:t>năm 2016</w:t>
      </w:r>
    </w:p>
    <w:p w:rsidR="004454C4" w:rsidRDefault="00CA78E6" w:rsidP="0078139F">
      <w:pPr>
        <w:spacing w:line="360" w:lineRule="auto"/>
        <w:jc w:val="both"/>
        <w:rPr>
          <w:rFonts w:ascii="Times New Roman" w:hAnsi="Times New Roman"/>
          <w:b/>
          <w:color w:val="0033CC"/>
          <w:spacing w:val="-10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2"/>
          <w:szCs w:val="28"/>
        </w:rPr>
        <w:tab/>
      </w:r>
      <w:r w:rsidRPr="00CA78E6">
        <w:rPr>
          <w:rFonts w:ascii="Times New Roman" w:hAnsi="Times New Roman"/>
          <w:b/>
          <w:color w:val="0033CC"/>
          <w:spacing w:val="-10"/>
          <w:szCs w:val="28"/>
          <w:lang w:val="fr-FR"/>
        </w:rPr>
        <w:t xml:space="preserve">Nhà trường : </w:t>
      </w:r>
      <w:r w:rsidRPr="00CA78E6">
        <w:rPr>
          <w:rFonts w:ascii="Times New Roman" w:hAnsi="Times New Roman"/>
          <w:color w:val="C00000"/>
          <w:spacing w:val="-10"/>
          <w:szCs w:val="28"/>
          <w:lang w:val="fr-FR"/>
        </w:rPr>
        <w:t xml:space="preserve">đạt danh hiệu </w:t>
      </w:r>
      <w:r w:rsidRPr="00511951">
        <w:rPr>
          <w:rFonts w:ascii="Times New Roman" w:hAnsi="Times New Roman"/>
          <w:b/>
          <w:i/>
          <w:color w:val="C00000"/>
          <w:spacing w:val="-10"/>
          <w:szCs w:val="28"/>
          <w:lang w:val="fr-FR"/>
        </w:rPr>
        <w:t>Tập thể lao động tiên tiến</w:t>
      </w:r>
      <w:r w:rsidRPr="00CA78E6">
        <w:rPr>
          <w:rFonts w:ascii="Times New Roman" w:hAnsi="Times New Roman"/>
          <w:b/>
          <w:color w:val="0033CC"/>
          <w:spacing w:val="-10"/>
          <w:szCs w:val="28"/>
          <w:lang w:val="fr-FR"/>
        </w:rPr>
        <w:tab/>
      </w:r>
    </w:p>
    <w:p w:rsidR="008950D4" w:rsidRDefault="00CA78E6" w:rsidP="004454C4">
      <w:pPr>
        <w:spacing w:line="360" w:lineRule="auto"/>
        <w:ind w:firstLine="720"/>
        <w:jc w:val="both"/>
        <w:rPr>
          <w:rFonts w:ascii="Times New Roman" w:hAnsi="Times New Roman"/>
          <w:b/>
          <w:color w:val="0033CC"/>
          <w:spacing w:val="-10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-10"/>
          <w:szCs w:val="28"/>
          <w:lang w:val="fr-FR"/>
        </w:rPr>
        <w:t>Xây dựng trường chuẩn Quốc gia giai</w:t>
      </w:r>
      <w:r w:rsidR="00511951">
        <w:rPr>
          <w:rFonts w:ascii="Times New Roman" w:hAnsi="Times New Roman"/>
          <w:b/>
          <w:color w:val="0033CC"/>
          <w:spacing w:val="-10"/>
          <w:szCs w:val="28"/>
          <w:lang w:val="fr-FR"/>
        </w:rPr>
        <w:t xml:space="preserve"> đoạn 2015-2020</w:t>
      </w:r>
      <w:r w:rsidRPr="00CA78E6">
        <w:rPr>
          <w:rFonts w:ascii="Times New Roman" w:hAnsi="Times New Roman"/>
          <w:b/>
          <w:color w:val="0033CC"/>
          <w:spacing w:val="-10"/>
          <w:szCs w:val="28"/>
          <w:lang w:val="fr-FR"/>
        </w:rPr>
        <w:t>:</w:t>
      </w:r>
      <w:r>
        <w:rPr>
          <w:rFonts w:ascii="Times New Roman" w:hAnsi="Times New Roman"/>
          <w:b/>
          <w:color w:val="0033CC"/>
          <w:spacing w:val="-10"/>
          <w:szCs w:val="28"/>
          <w:lang w:val="fr-FR"/>
        </w:rPr>
        <w:t xml:space="preserve"> </w:t>
      </w:r>
      <w:r w:rsidRPr="00CA78E6">
        <w:rPr>
          <w:rFonts w:ascii="Times New Roman" w:hAnsi="Times New Roman"/>
          <w:b/>
          <w:color w:val="0033CC"/>
          <w:spacing w:val="-10"/>
          <w:szCs w:val="28"/>
          <w:lang w:val="fr-FR"/>
        </w:rPr>
        <w:t xml:space="preserve"> </w:t>
      </w:r>
    </w:p>
    <w:p w:rsidR="00CA78E6" w:rsidRPr="00CA78E6" w:rsidRDefault="008950D4" w:rsidP="008950D4">
      <w:pPr>
        <w:spacing w:line="360" w:lineRule="auto"/>
        <w:ind w:firstLine="720"/>
        <w:jc w:val="both"/>
        <w:rPr>
          <w:rFonts w:ascii="Times New Roman" w:hAnsi="Times New Roman"/>
          <w:color w:val="C00000"/>
          <w:spacing w:val="-10"/>
          <w:szCs w:val="28"/>
          <w:lang w:val="fr-FR"/>
        </w:rPr>
      </w:pPr>
      <w:r>
        <w:rPr>
          <w:rFonts w:ascii="Times New Roman" w:hAnsi="Times New Roman"/>
          <w:b/>
          <w:color w:val="0033CC"/>
          <w:spacing w:val="-10"/>
          <w:szCs w:val="28"/>
          <w:lang w:val="fr-FR"/>
        </w:rPr>
        <w:t xml:space="preserve">-Trong năm học : </w:t>
      </w:r>
      <w:r>
        <w:rPr>
          <w:rFonts w:ascii="Times New Roman" w:hAnsi="Times New Roman"/>
          <w:color w:val="C00000"/>
          <w:spacing w:val="-10"/>
          <w:szCs w:val="28"/>
          <w:lang w:val="fr-FR"/>
        </w:rPr>
        <w:t>Tham mưu hoàn thành khu phò</w:t>
      </w:r>
      <w:r w:rsidR="004454C4">
        <w:rPr>
          <w:rFonts w:ascii="Times New Roman" w:hAnsi="Times New Roman"/>
          <w:color w:val="C00000"/>
          <w:spacing w:val="-10"/>
          <w:szCs w:val="28"/>
          <w:lang w:val="fr-FR"/>
        </w:rPr>
        <w:t>ng học bộ m</w:t>
      </w:r>
      <w:r>
        <w:rPr>
          <w:rFonts w:ascii="Times New Roman" w:hAnsi="Times New Roman"/>
          <w:color w:val="C00000"/>
          <w:spacing w:val="-10"/>
          <w:szCs w:val="28"/>
          <w:lang w:val="fr-FR"/>
        </w:rPr>
        <w:t>ôn</w:t>
      </w:r>
      <w:r w:rsidR="00CA78E6" w:rsidRPr="00CA78E6">
        <w:rPr>
          <w:rFonts w:ascii="Times New Roman" w:hAnsi="Times New Roman"/>
          <w:color w:val="C00000"/>
          <w:spacing w:val="-10"/>
          <w:szCs w:val="28"/>
          <w:lang w:val="fr-FR"/>
        </w:rPr>
        <w:t>,</w:t>
      </w:r>
      <w:r>
        <w:rPr>
          <w:rFonts w:ascii="Times New Roman" w:hAnsi="Times New Roman"/>
          <w:color w:val="C00000"/>
          <w:spacing w:val="-10"/>
          <w:szCs w:val="28"/>
          <w:lang w:val="fr-FR"/>
        </w:rPr>
        <w:t xml:space="preserve"> mở rộng diện tích khuôn viên trường học về phía sau nhà lớp học để đảm bảo diện tích</w:t>
      </w:r>
      <w:r w:rsidR="00E8047A">
        <w:rPr>
          <w:rFonts w:ascii="Times New Roman" w:hAnsi="Times New Roman"/>
          <w:color w:val="C00000"/>
          <w:spacing w:val="-10"/>
          <w:szCs w:val="28"/>
          <w:lang w:val="fr-FR"/>
        </w:rPr>
        <w:t>.</w:t>
      </w:r>
    </w:p>
    <w:p w:rsidR="00CA78E6" w:rsidRPr="00CA78E6" w:rsidRDefault="00CA78E6" w:rsidP="0078139F">
      <w:pPr>
        <w:spacing w:line="360" w:lineRule="auto"/>
        <w:jc w:val="both"/>
        <w:rPr>
          <w:rFonts w:ascii="Times New Roman" w:hAnsi="Times New Roman"/>
          <w:b/>
          <w:color w:val="0033CC"/>
          <w:spacing w:val="2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2"/>
          <w:szCs w:val="28"/>
          <w:lang w:val="fr-FR"/>
        </w:rPr>
        <w:tab/>
        <w:t xml:space="preserve">Công đoàn, chi đoàn, liên đội: </w:t>
      </w:r>
      <w:r w:rsidR="00736D18">
        <w:rPr>
          <w:rFonts w:ascii="Times New Roman" w:hAnsi="Times New Roman"/>
          <w:color w:val="C00000"/>
          <w:spacing w:val="2"/>
          <w:szCs w:val="28"/>
          <w:lang w:val="fr-FR"/>
        </w:rPr>
        <w:t>V</w:t>
      </w:r>
      <w:r w:rsidRPr="00CA78E6">
        <w:rPr>
          <w:rFonts w:ascii="Times New Roman" w:hAnsi="Times New Roman"/>
          <w:color w:val="C00000"/>
          <w:spacing w:val="2"/>
          <w:szCs w:val="28"/>
          <w:lang w:val="fr-FR"/>
        </w:rPr>
        <w:t>ững mạnh.</w:t>
      </w:r>
    </w:p>
    <w:p w:rsidR="00CA78E6" w:rsidRPr="00CA78E6" w:rsidRDefault="00CA78E6" w:rsidP="0078139F">
      <w:pPr>
        <w:spacing w:line="360" w:lineRule="auto"/>
        <w:jc w:val="both"/>
        <w:rPr>
          <w:rFonts w:ascii="Times New Roman" w:hAnsi="Times New Roman"/>
          <w:b/>
          <w:color w:val="0033CC"/>
          <w:spacing w:val="2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2"/>
          <w:szCs w:val="28"/>
          <w:lang w:val="fr-FR"/>
        </w:rPr>
        <w:tab/>
        <w:t>Thư viện</w:t>
      </w:r>
      <w:r w:rsidR="00A24EB1">
        <w:rPr>
          <w:rFonts w:ascii="Times New Roman" w:hAnsi="Times New Roman"/>
          <w:b/>
          <w:color w:val="0033CC"/>
          <w:spacing w:val="2"/>
          <w:szCs w:val="28"/>
          <w:lang w:val="fr-FR"/>
        </w:rPr>
        <w:t> :</w:t>
      </w:r>
      <w:r w:rsidRPr="00A24EB1">
        <w:rPr>
          <w:rFonts w:ascii="Times New Roman" w:hAnsi="Times New Roman"/>
          <w:color w:val="C00000"/>
          <w:spacing w:val="2"/>
          <w:szCs w:val="28"/>
          <w:lang w:val="fr-FR"/>
        </w:rPr>
        <w:t xml:space="preserve"> giữ vững chuẩn theo QĐ 01/2003/BGD&amp;</w:t>
      </w:r>
      <w:r w:rsidR="008950D4">
        <w:rPr>
          <w:rFonts w:ascii="Times New Roman" w:hAnsi="Times New Roman"/>
          <w:color w:val="C00000"/>
          <w:spacing w:val="2"/>
          <w:szCs w:val="28"/>
          <w:lang w:val="fr-FR"/>
        </w:rPr>
        <w:t>ĐT, k</w:t>
      </w:r>
      <w:r w:rsidR="004F21A4">
        <w:rPr>
          <w:rFonts w:ascii="Times New Roman" w:hAnsi="Times New Roman"/>
          <w:color w:val="C00000"/>
          <w:spacing w:val="2"/>
          <w:szCs w:val="28"/>
          <w:lang w:val="fr-FR"/>
        </w:rPr>
        <w:t>hai thác tốt</w:t>
      </w:r>
      <w:r w:rsidRPr="00A24EB1">
        <w:rPr>
          <w:rFonts w:ascii="Times New Roman" w:hAnsi="Times New Roman"/>
          <w:color w:val="C00000"/>
          <w:spacing w:val="2"/>
          <w:szCs w:val="28"/>
          <w:lang w:val="fr-FR"/>
        </w:rPr>
        <w:t xml:space="preserve"> phần mềm quản lý thư viện, nâng cao chất lượng số lượng SGK, STK; sách thiếu nhi, tạp chí.</w:t>
      </w:r>
      <w:r w:rsidR="004454C4">
        <w:rPr>
          <w:rFonts w:ascii="Times New Roman" w:hAnsi="Times New Roman"/>
          <w:color w:val="C00000"/>
          <w:spacing w:val="2"/>
          <w:szCs w:val="28"/>
          <w:lang w:val="fr-FR"/>
        </w:rPr>
        <w:t>...</w:t>
      </w:r>
    </w:p>
    <w:p w:rsidR="00CA78E6" w:rsidRDefault="00CA78E6" w:rsidP="0078139F">
      <w:pPr>
        <w:spacing w:line="360" w:lineRule="auto"/>
        <w:jc w:val="both"/>
        <w:rPr>
          <w:rFonts w:ascii="Times New Roman" w:hAnsi="Times New Roman"/>
          <w:color w:val="C00000"/>
          <w:spacing w:val="2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2"/>
          <w:szCs w:val="28"/>
          <w:lang w:val="fr-FR"/>
        </w:rPr>
        <w:tab/>
        <w:t>Thiết bị:</w:t>
      </w:r>
      <w:r w:rsidRPr="00A24EB1">
        <w:rPr>
          <w:rFonts w:ascii="Times New Roman" w:hAnsi="Times New Roman"/>
          <w:b/>
          <w:color w:val="C00000"/>
          <w:spacing w:val="2"/>
          <w:szCs w:val="28"/>
          <w:lang w:val="fr-FR"/>
        </w:rPr>
        <w:t xml:space="preserve"> </w:t>
      </w:r>
      <w:r w:rsidRPr="00E8047A">
        <w:rPr>
          <w:rFonts w:ascii="Times New Roman" w:hAnsi="Times New Roman"/>
          <w:color w:val="C00000"/>
          <w:spacing w:val="2"/>
          <w:szCs w:val="28"/>
          <w:lang w:val="fr-FR"/>
        </w:rPr>
        <w:t>khá.</w:t>
      </w:r>
    </w:p>
    <w:p w:rsidR="004454C4" w:rsidRPr="004454C4" w:rsidRDefault="004454C4" w:rsidP="004454C4">
      <w:pPr>
        <w:spacing w:line="360" w:lineRule="auto"/>
        <w:ind w:firstLine="720"/>
        <w:jc w:val="both"/>
        <w:rPr>
          <w:rFonts w:ascii="Times New Roman" w:hAnsi="Times New Roman"/>
          <w:b/>
          <w:color w:val="0033CC"/>
          <w:spacing w:val="2"/>
          <w:szCs w:val="28"/>
          <w:lang w:val="fr-FR"/>
        </w:rPr>
      </w:pPr>
      <w:r w:rsidRPr="004454C4">
        <w:rPr>
          <w:rFonts w:ascii="Times New Roman" w:hAnsi="Times New Roman"/>
          <w:b/>
          <w:color w:val="C00000"/>
          <w:spacing w:val="2"/>
          <w:szCs w:val="28"/>
          <w:lang w:val="fr-FR"/>
        </w:rPr>
        <w:t>II-Danh hiệu thi đua cá nhân</w:t>
      </w:r>
      <w:r w:rsidR="00F67A45">
        <w:rPr>
          <w:rFonts w:ascii="Times New Roman" w:hAnsi="Times New Roman"/>
          <w:b/>
          <w:color w:val="C00000"/>
          <w:spacing w:val="2"/>
          <w:szCs w:val="28"/>
          <w:lang w:val="fr-FR"/>
        </w:rPr>
        <w:t xml:space="preserve"> CBGV</w:t>
      </w:r>
      <w:r w:rsidR="00E52453">
        <w:rPr>
          <w:rFonts w:ascii="Times New Roman" w:hAnsi="Times New Roman"/>
          <w:b/>
          <w:color w:val="C00000"/>
          <w:spacing w:val="2"/>
          <w:szCs w:val="28"/>
          <w:lang w:val="fr-FR"/>
        </w:rPr>
        <w:t>, chỉ tiêu các cuộc thi.</w:t>
      </w:r>
    </w:p>
    <w:p w:rsidR="004454C4" w:rsidRDefault="00CA78E6" w:rsidP="0078139F">
      <w:pPr>
        <w:spacing w:line="360" w:lineRule="auto"/>
        <w:ind w:firstLine="720"/>
        <w:jc w:val="both"/>
        <w:rPr>
          <w:rFonts w:ascii="Times New Roman" w:hAnsi="Times New Roman"/>
          <w:b/>
          <w:color w:val="0033CC"/>
          <w:spacing w:val="-4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>CSTĐ CS:</w:t>
      </w:r>
      <w:r w:rsidR="004454C4">
        <w:rPr>
          <w:rFonts w:ascii="Times New Roman" w:hAnsi="Times New Roman"/>
          <w:color w:val="C00000"/>
          <w:spacing w:val="-4"/>
          <w:szCs w:val="28"/>
          <w:lang w:val="fr-FR"/>
        </w:rPr>
        <w:t xml:space="preserve"> 5đ/c ; tổ KHTN 3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>; tổ KHXH 2;</w:t>
      </w: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 </w:t>
      </w:r>
    </w:p>
    <w:p w:rsidR="004454C4" w:rsidRPr="004454C4" w:rsidRDefault="00CA78E6" w:rsidP="004454C4">
      <w:pPr>
        <w:spacing w:line="360" w:lineRule="auto"/>
        <w:ind w:firstLine="720"/>
        <w:jc w:val="both"/>
        <w:rPr>
          <w:rFonts w:ascii="Times New Roman" w:hAnsi="Times New Roman"/>
          <w:color w:val="C00000"/>
          <w:spacing w:val="-4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>LĐTT</w:t>
      </w:r>
      <w:r w:rsidR="00A24EB1">
        <w:rPr>
          <w:rFonts w:ascii="Times New Roman" w:hAnsi="Times New Roman"/>
          <w:b/>
          <w:color w:val="0033CC"/>
          <w:spacing w:val="-4"/>
          <w:szCs w:val="28"/>
          <w:lang w:val="fr-FR"/>
        </w:rPr>
        <w:t>trở lên</w:t>
      </w: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: 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>1</w:t>
      </w:r>
      <w:r w:rsidR="00F67A45">
        <w:rPr>
          <w:rFonts w:ascii="Times New Roman" w:hAnsi="Times New Roman"/>
          <w:color w:val="C00000"/>
          <w:spacing w:val="-4"/>
          <w:szCs w:val="28"/>
          <w:lang w:val="fr-FR"/>
        </w:rPr>
        <w:t>8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 xml:space="preserve"> đ/c-</w:t>
      </w:r>
      <w:r w:rsidR="004454C4">
        <w:rPr>
          <w:rFonts w:ascii="Times New Roman" w:hAnsi="Times New Roman"/>
          <w:color w:val="C00000"/>
          <w:spacing w:val="-4"/>
          <w:szCs w:val="28"/>
          <w:lang w:val="fr-FR"/>
        </w:rPr>
        <w:t xml:space="preserve"> </w:t>
      </w:r>
      <w:r w:rsidR="00F67A45">
        <w:rPr>
          <w:rFonts w:ascii="Times New Roman" w:hAnsi="Times New Roman"/>
          <w:color w:val="C00000"/>
          <w:spacing w:val="-4"/>
          <w:szCs w:val="28"/>
          <w:lang w:val="fr-FR"/>
        </w:rPr>
        <w:t>tỉ lệ 72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>%</w:t>
      </w:r>
      <w:r w:rsidR="00FF3416">
        <w:rPr>
          <w:rFonts w:ascii="Times New Roman" w:hAnsi="Times New Roman"/>
          <w:color w:val="C00000"/>
          <w:spacing w:val="-4"/>
          <w:szCs w:val="28"/>
          <w:lang w:val="fr-FR"/>
        </w:rPr>
        <w:t> ; tổ KHXH 8</w:t>
      </w:r>
      <w:r w:rsidR="00A24EB1">
        <w:rPr>
          <w:rFonts w:ascii="Times New Roman" w:hAnsi="Times New Roman"/>
          <w:color w:val="C00000"/>
          <w:spacing w:val="-4"/>
          <w:szCs w:val="28"/>
          <w:lang w:val="fr-FR"/>
        </w:rPr>
        <w:t>, tổ KHTN 8, tổ V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>ăn phòng 2</w:t>
      </w:r>
    </w:p>
    <w:p w:rsidR="00CA78E6" w:rsidRPr="00CA78E6" w:rsidRDefault="00E52453" w:rsidP="0078139F">
      <w:pPr>
        <w:spacing w:line="360" w:lineRule="auto"/>
        <w:ind w:firstLine="720"/>
        <w:jc w:val="both"/>
        <w:rPr>
          <w:rFonts w:ascii="Times New Roman" w:hAnsi="Times New Roman"/>
          <w:b/>
          <w:color w:val="0033CC"/>
          <w:spacing w:val="-4"/>
          <w:szCs w:val="28"/>
          <w:lang w:val="fr-FR"/>
        </w:rPr>
      </w:pPr>
      <w:r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Thi </w:t>
      </w:r>
      <w:r w:rsidR="00CA78E6"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>GVG huyện</w:t>
      </w:r>
      <w:r w:rsidR="00A24EB1">
        <w:rPr>
          <w:rFonts w:ascii="Times New Roman" w:hAnsi="Times New Roman"/>
          <w:b/>
          <w:color w:val="0033CC"/>
          <w:spacing w:val="-4"/>
          <w:szCs w:val="28"/>
          <w:lang w:val="fr-FR"/>
        </w:rPr>
        <w:t>:</w:t>
      </w:r>
      <w:r w:rsidR="00CA78E6"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 </w:t>
      </w:r>
      <w:r w:rsidR="00FF3416">
        <w:rPr>
          <w:rFonts w:ascii="Times New Roman" w:hAnsi="Times New Roman"/>
          <w:color w:val="C00000"/>
          <w:spacing w:val="-4"/>
          <w:szCs w:val="28"/>
          <w:lang w:val="fr-FR"/>
        </w:rPr>
        <w:t>4 GVG</w:t>
      </w:r>
      <w:r w:rsidR="00CA78E6" w:rsidRPr="00A24EB1">
        <w:rPr>
          <w:rFonts w:ascii="Times New Roman" w:hAnsi="Times New Roman"/>
          <w:color w:val="C00000"/>
          <w:spacing w:val="-4"/>
          <w:szCs w:val="28"/>
          <w:lang w:val="fr-FR"/>
        </w:rPr>
        <w:t>, mỗi tổ 2.</w:t>
      </w:r>
    </w:p>
    <w:p w:rsidR="00CA78E6" w:rsidRPr="00CA78E6" w:rsidRDefault="00CA78E6" w:rsidP="0078139F">
      <w:pPr>
        <w:spacing w:line="360" w:lineRule="auto"/>
        <w:jc w:val="both"/>
        <w:rPr>
          <w:rFonts w:ascii="Times New Roman" w:hAnsi="Times New Roman"/>
          <w:b/>
          <w:color w:val="0033CC"/>
          <w:spacing w:val="-4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ab/>
        <w:t>GV chủ nhiệm giỏi tr</w:t>
      </w:r>
      <w:r w:rsidRPr="00CA78E6">
        <w:rPr>
          <w:rFonts w:ascii="Times New Roman" w:hAnsi="Times New Roman" w:hint="eastAsia"/>
          <w:b/>
          <w:color w:val="0033CC"/>
          <w:spacing w:val="-4"/>
          <w:szCs w:val="28"/>
          <w:lang w:val="fr-FR"/>
        </w:rPr>
        <w:t>ư</w:t>
      </w: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ờng: 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>4đ/c;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ab/>
      </w: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 </w:t>
      </w:r>
    </w:p>
    <w:p w:rsidR="00CA78E6" w:rsidRPr="00CA78E6" w:rsidRDefault="001F7F13" w:rsidP="0078139F">
      <w:pPr>
        <w:spacing w:line="360" w:lineRule="auto"/>
        <w:ind w:firstLine="720"/>
        <w:jc w:val="both"/>
        <w:rPr>
          <w:rFonts w:ascii="Times New Roman" w:hAnsi="Times New Roman"/>
          <w:b/>
          <w:color w:val="0033CC"/>
          <w:spacing w:val="-14"/>
          <w:szCs w:val="28"/>
          <w:lang w:val="fr-FR"/>
        </w:rPr>
      </w:pPr>
      <w:r>
        <w:rPr>
          <w:rFonts w:ascii="Times New Roman" w:hAnsi="Times New Roman"/>
          <w:b/>
          <w:color w:val="0033CC"/>
          <w:spacing w:val="-14"/>
          <w:szCs w:val="28"/>
          <w:lang w:val="fr-FR"/>
        </w:rPr>
        <w:t xml:space="preserve">100% </w:t>
      </w:r>
      <w:r w:rsidR="00CA78E6" w:rsidRPr="00CA78E6">
        <w:rPr>
          <w:rFonts w:ascii="Times New Roman" w:hAnsi="Times New Roman"/>
          <w:b/>
          <w:color w:val="0033CC"/>
          <w:spacing w:val="-14"/>
          <w:szCs w:val="28"/>
          <w:lang w:val="fr-FR"/>
        </w:rPr>
        <w:t xml:space="preserve">CB giáo viên hoàn thành tốt nhiệm vụ trở lên </w:t>
      </w:r>
    </w:p>
    <w:p w:rsidR="00CA78E6" w:rsidRDefault="00A24EB1" w:rsidP="0078139F">
      <w:pPr>
        <w:spacing w:line="360" w:lineRule="auto"/>
        <w:jc w:val="both"/>
        <w:rPr>
          <w:rFonts w:ascii="Times New Roman" w:hAnsi="Times New Roman"/>
          <w:color w:val="C00000"/>
          <w:spacing w:val="-4"/>
          <w:szCs w:val="28"/>
          <w:lang w:val="fr-FR"/>
        </w:rPr>
      </w:pPr>
      <w:r>
        <w:rPr>
          <w:rFonts w:ascii="Times New Roman" w:hAnsi="Times New Roman"/>
          <w:b/>
          <w:color w:val="0033CC"/>
          <w:spacing w:val="-4"/>
          <w:szCs w:val="28"/>
          <w:lang w:val="fr-FR"/>
        </w:rPr>
        <w:tab/>
        <w:t>SK</w:t>
      </w:r>
      <w:r w:rsidR="00CA78E6"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 cấp huyện</w:t>
      </w:r>
      <w:r>
        <w:rPr>
          <w:rFonts w:ascii="Times New Roman" w:hAnsi="Times New Roman"/>
          <w:b/>
          <w:color w:val="0033CC"/>
          <w:spacing w:val="-4"/>
          <w:szCs w:val="28"/>
          <w:lang w:val="fr-FR"/>
        </w:rPr>
        <w:t> :</w:t>
      </w:r>
      <w:r w:rsidR="00CA78E6"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 </w:t>
      </w:r>
      <w:r w:rsidR="00FF3416">
        <w:rPr>
          <w:rFonts w:ascii="Times New Roman" w:hAnsi="Times New Roman"/>
          <w:color w:val="C00000"/>
          <w:spacing w:val="-4"/>
          <w:szCs w:val="28"/>
          <w:lang w:val="fr-FR"/>
        </w:rPr>
        <w:t>5 đ/c tổ KHTN 3; KHXH 2 ;</w:t>
      </w:r>
      <w:r w:rsidR="00CA78E6" w:rsidRPr="00A24EB1">
        <w:rPr>
          <w:rFonts w:ascii="Times New Roman" w:hAnsi="Times New Roman"/>
          <w:color w:val="C00000"/>
          <w:spacing w:val="-4"/>
          <w:szCs w:val="28"/>
          <w:lang w:val="fr-FR"/>
        </w:rPr>
        <w:t xml:space="preserve"> cấp tỉnh 1.</w:t>
      </w:r>
    </w:p>
    <w:p w:rsidR="00FF3416" w:rsidRDefault="00FF3416" w:rsidP="0078139F">
      <w:pPr>
        <w:spacing w:line="360" w:lineRule="auto"/>
        <w:jc w:val="both"/>
        <w:rPr>
          <w:rFonts w:ascii="Times New Roman" w:hAnsi="Times New Roman"/>
          <w:color w:val="C00000"/>
          <w:spacing w:val="-4"/>
          <w:szCs w:val="28"/>
          <w:lang w:val="fr-FR"/>
        </w:rPr>
      </w:pPr>
      <w:r>
        <w:rPr>
          <w:rFonts w:ascii="Times New Roman" w:hAnsi="Times New Roman"/>
          <w:color w:val="C00000"/>
          <w:spacing w:val="-4"/>
          <w:szCs w:val="28"/>
          <w:lang w:val="fr-FR"/>
        </w:rPr>
        <w:tab/>
        <w:t>Cuộc thi dạy học theo chủ đề tích hợp : có 1 sản phẩm dự thi cấp tỉnh</w:t>
      </w:r>
    </w:p>
    <w:p w:rsidR="00E52453" w:rsidRPr="00E52453" w:rsidRDefault="00E52453" w:rsidP="0078139F">
      <w:pPr>
        <w:spacing w:line="360" w:lineRule="auto"/>
        <w:jc w:val="both"/>
        <w:rPr>
          <w:rFonts w:ascii="Times New Roman" w:hAnsi="Times New Roman"/>
          <w:b/>
          <w:color w:val="C00000"/>
          <w:spacing w:val="-4"/>
          <w:szCs w:val="28"/>
          <w:lang w:val="fr-FR"/>
        </w:rPr>
      </w:pPr>
      <w:r>
        <w:rPr>
          <w:rFonts w:ascii="Times New Roman" w:hAnsi="Times New Roman"/>
          <w:color w:val="C00000"/>
          <w:spacing w:val="-4"/>
          <w:szCs w:val="28"/>
          <w:lang w:val="fr-FR"/>
        </w:rPr>
        <w:tab/>
      </w:r>
      <w:r w:rsidRPr="00E52453">
        <w:rPr>
          <w:rFonts w:ascii="Times New Roman" w:hAnsi="Times New Roman"/>
          <w:b/>
          <w:color w:val="C00000"/>
          <w:spacing w:val="-4"/>
          <w:szCs w:val="28"/>
          <w:lang w:val="fr-FR"/>
        </w:rPr>
        <w:t>III-Các chỉ tiêu phấn đấu của học sinh</w:t>
      </w:r>
    </w:p>
    <w:p w:rsidR="00CA78E6" w:rsidRPr="00B17291" w:rsidRDefault="00B17291" w:rsidP="0078139F">
      <w:pPr>
        <w:spacing w:line="360" w:lineRule="auto"/>
        <w:ind w:firstLine="720"/>
        <w:jc w:val="both"/>
        <w:rPr>
          <w:rFonts w:ascii="Times New Roman" w:hAnsi="Times New Roman"/>
          <w:color w:val="C00000"/>
          <w:spacing w:val="-14"/>
          <w:szCs w:val="28"/>
          <w:lang w:val="fr-FR"/>
        </w:rPr>
      </w:pPr>
      <w:r w:rsidRPr="00B17291">
        <w:rPr>
          <w:rFonts w:ascii="Times New Roman" w:hAnsi="Times New Roman"/>
          <w:b/>
          <w:color w:val="0033CC"/>
          <w:spacing w:val="-14"/>
          <w:szCs w:val="28"/>
          <w:lang w:val="fr-FR"/>
        </w:rPr>
        <w:t>1-</w:t>
      </w:r>
      <w:r w:rsidR="00CA78E6" w:rsidRPr="00B17291">
        <w:rPr>
          <w:rFonts w:ascii="Times New Roman" w:hAnsi="Times New Roman"/>
          <w:b/>
          <w:color w:val="0033CC"/>
          <w:spacing w:val="-14"/>
          <w:szCs w:val="28"/>
          <w:lang w:val="fr-FR"/>
        </w:rPr>
        <w:t>Duy trì sĩ số</w:t>
      </w:r>
      <w:r w:rsidR="00A24EB1" w:rsidRPr="00B17291">
        <w:rPr>
          <w:rFonts w:ascii="Times New Roman" w:hAnsi="Times New Roman"/>
          <w:b/>
          <w:color w:val="0033CC"/>
          <w:spacing w:val="-14"/>
          <w:szCs w:val="28"/>
          <w:lang w:val="fr-FR"/>
        </w:rPr>
        <w:t> :</w:t>
      </w:r>
      <w:r w:rsidR="00CA78E6" w:rsidRPr="00B17291">
        <w:rPr>
          <w:rFonts w:ascii="Times New Roman" w:hAnsi="Times New Roman"/>
          <w:b/>
          <w:color w:val="0033CC"/>
          <w:spacing w:val="-14"/>
          <w:szCs w:val="28"/>
          <w:lang w:val="fr-FR"/>
        </w:rPr>
        <w:t xml:space="preserve"> </w:t>
      </w:r>
      <w:r w:rsidR="00BD7CD1" w:rsidRPr="00B17291">
        <w:rPr>
          <w:rFonts w:ascii="Times New Roman" w:hAnsi="Times New Roman"/>
          <w:color w:val="C00000"/>
          <w:spacing w:val="-14"/>
          <w:szCs w:val="28"/>
          <w:lang w:val="fr-FR"/>
        </w:rPr>
        <w:t>315/315</w:t>
      </w:r>
      <w:r w:rsidR="00CA78E6" w:rsidRPr="00B17291">
        <w:rPr>
          <w:rFonts w:ascii="Times New Roman" w:hAnsi="Times New Roman"/>
          <w:color w:val="C00000"/>
          <w:spacing w:val="-14"/>
          <w:szCs w:val="28"/>
          <w:lang w:val="fr-FR"/>
        </w:rPr>
        <w:t xml:space="preserve"> HS</w:t>
      </w:r>
      <w:r w:rsidR="00A24EB1" w:rsidRPr="00B17291">
        <w:rPr>
          <w:rFonts w:ascii="Times New Roman" w:hAnsi="Times New Roman"/>
          <w:color w:val="C00000"/>
          <w:spacing w:val="-14"/>
          <w:szCs w:val="28"/>
          <w:lang w:val="fr-FR"/>
        </w:rPr>
        <w:t>,</w:t>
      </w:r>
      <w:r w:rsidR="00CA78E6" w:rsidRPr="00B17291">
        <w:rPr>
          <w:rFonts w:ascii="Times New Roman" w:hAnsi="Times New Roman"/>
          <w:color w:val="C00000"/>
          <w:spacing w:val="-14"/>
          <w:szCs w:val="28"/>
          <w:lang w:val="fr-FR"/>
        </w:rPr>
        <w:t xml:space="preserve">  tỉ lệ  100%</w:t>
      </w:r>
      <w:r w:rsidR="00A24EB1" w:rsidRPr="00B17291">
        <w:rPr>
          <w:rFonts w:ascii="Times New Roman" w:hAnsi="Times New Roman"/>
          <w:color w:val="C00000"/>
          <w:spacing w:val="-14"/>
          <w:szCs w:val="28"/>
          <w:lang w:val="fr-FR"/>
        </w:rPr>
        <w:t> ;</w:t>
      </w:r>
      <w:r w:rsidR="00CA78E6" w:rsidRPr="00B17291">
        <w:rPr>
          <w:rFonts w:ascii="Times New Roman" w:hAnsi="Times New Roman"/>
          <w:b/>
          <w:color w:val="0033CC"/>
          <w:spacing w:val="-14"/>
          <w:szCs w:val="28"/>
          <w:lang w:val="fr-FR"/>
        </w:rPr>
        <w:t xml:space="preserve">  </w:t>
      </w:r>
      <w:r w:rsidR="00CA78E6" w:rsidRPr="00B62543">
        <w:rPr>
          <w:rFonts w:ascii="Times New Roman" w:hAnsi="Times New Roman"/>
          <w:color w:val="C00000"/>
          <w:spacing w:val="-14"/>
          <w:szCs w:val="28"/>
          <w:lang w:val="fr-FR"/>
        </w:rPr>
        <w:t>đạt chuẩn phổ cập</w:t>
      </w:r>
      <w:r w:rsidR="00BD7CD1" w:rsidRPr="00B62543">
        <w:rPr>
          <w:rFonts w:ascii="Times New Roman" w:hAnsi="Times New Roman"/>
          <w:color w:val="C00000"/>
          <w:spacing w:val="-14"/>
          <w:szCs w:val="28"/>
          <w:lang w:val="fr-FR"/>
        </w:rPr>
        <w:t xml:space="preserve"> năm 2015</w:t>
      </w:r>
      <w:r w:rsidR="00CA78E6" w:rsidRPr="00B17291">
        <w:rPr>
          <w:rFonts w:ascii="Times New Roman" w:hAnsi="Times New Roman"/>
          <w:color w:val="C00000"/>
          <w:spacing w:val="-14"/>
          <w:szCs w:val="28"/>
          <w:lang w:val="fr-FR"/>
        </w:rPr>
        <w:t>, nâng cao 2 tiêu chuẩn phổ cập THCS.</w:t>
      </w:r>
    </w:p>
    <w:p w:rsidR="00CA78E6" w:rsidRPr="00B17291" w:rsidRDefault="00B17291" w:rsidP="0078139F">
      <w:pPr>
        <w:spacing w:line="360" w:lineRule="auto"/>
        <w:ind w:firstLine="720"/>
        <w:jc w:val="both"/>
        <w:rPr>
          <w:rFonts w:ascii="Times New Roman" w:hAnsi="Times New Roman"/>
          <w:b/>
          <w:color w:val="0033CC"/>
          <w:spacing w:val="-14"/>
          <w:szCs w:val="28"/>
          <w:lang w:val="fr-FR"/>
        </w:rPr>
      </w:pPr>
      <w:r w:rsidRPr="00B17291">
        <w:rPr>
          <w:rFonts w:ascii="Times New Roman" w:hAnsi="Times New Roman"/>
          <w:b/>
          <w:color w:val="0033CC"/>
          <w:spacing w:val="-14"/>
          <w:szCs w:val="28"/>
          <w:lang w:val="fr-FR"/>
        </w:rPr>
        <w:t>2</w:t>
      </w:r>
      <w:r w:rsidR="00CA78E6" w:rsidRPr="00B17291">
        <w:rPr>
          <w:rFonts w:ascii="Times New Roman" w:hAnsi="Times New Roman"/>
          <w:b/>
          <w:color w:val="0033CC"/>
          <w:spacing w:val="-14"/>
          <w:szCs w:val="28"/>
          <w:lang w:val="fr-FR"/>
        </w:rPr>
        <w:t>-Chất lượng hai mặt giáo dục :</w:t>
      </w:r>
    </w:p>
    <w:p w:rsidR="00CA78E6" w:rsidRPr="00B17291" w:rsidRDefault="0078139F" w:rsidP="0078139F">
      <w:pPr>
        <w:spacing w:line="360" w:lineRule="auto"/>
        <w:ind w:firstLine="720"/>
        <w:jc w:val="both"/>
        <w:rPr>
          <w:rFonts w:ascii="Times New Roman" w:hAnsi="Times New Roman"/>
          <w:b/>
          <w:color w:val="0033CC"/>
          <w:spacing w:val="-4"/>
          <w:szCs w:val="28"/>
        </w:rPr>
      </w:pPr>
      <w:r w:rsidRPr="00B17291">
        <w:rPr>
          <w:rFonts w:ascii="Times New Roman" w:hAnsi="Times New Roman"/>
          <w:b/>
          <w:color w:val="0033CC"/>
          <w:spacing w:val="-4"/>
          <w:szCs w:val="28"/>
        </w:rPr>
        <w:t>*</w:t>
      </w:r>
      <w:r w:rsidR="00CA78E6" w:rsidRPr="00B17291">
        <w:rPr>
          <w:rFonts w:ascii="Times New Roman" w:hAnsi="Times New Roman"/>
          <w:b/>
          <w:color w:val="0033CC"/>
          <w:spacing w:val="-4"/>
          <w:szCs w:val="28"/>
        </w:rPr>
        <w:t xml:space="preserve"> Hạnh kiểm: </w:t>
      </w:r>
    </w:p>
    <w:tbl>
      <w:tblPr>
        <w:tblW w:w="92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851"/>
        <w:gridCol w:w="849"/>
        <w:gridCol w:w="1020"/>
        <w:gridCol w:w="902"/>
        <w:gridCol w:w="1020"/>
        <w:gridCol w:w="729"/>
        <w:gridCol w:w="1021"/>
        <w:gridCol w:w="729"/>
        <w:gridCol w:w="1167"/>
      </w:tblGrid>
      <w:tr w:rsidR="00CA78E6" w:rsidRPr="00CA78E6" w:rsidTr="007000E8">
        <w:trPr>
          <w:trHeight w:val="471"/>
        </w:trPr>
        <w:tc>
          <w:tcPr>
            <w:tcW w:w="914" w:type="dxa"/>
            <w:shd w:val="clear" w:color="auto" w:fill="auto"/>
            <w:noWrap/>
            <w:vAlign w:val="center"/>
          </w:tcPr>
          <w:p w:rsidR="00CA78E6" w:rsidRPr="00CA78E6" w:rsidRDefault="00CA78E6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Khối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A78E6" w:rsidRPr="00CA78E6" w:rsidRDefault="00CA78E6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SSố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:rsidR="00CA78E6" w:rsidRPr="00CA78E6" w:rsidRDefault="00CA78E6" w:rsidP="007000E8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Tốt     -TL%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:rsidR="00CA78E6" w:rsidRPr="00CA78E6" w:rsidRDefault="00CA78E6" w:rsidP="007000E8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Khá    -TL%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CA78E6" w:rsidRPr="00CA78E6" w:rsidRDefault="00CA78E6" w:rsidP="007000E8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Tb     -TL%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:rsidR="00CA78E6" w:rsidRPr="00CA78E6" w:rsidRDefault="00CA78E6" w:rsidP="007000E8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Y</w:t>
            </w:r>
            <w:r w:rsidR="007000E8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 xml:space="preserve">        </w:t>
            </w: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-TL%</w:t>
            </w:r>
          </w:p>
        </w:tc>
      </w:tr>
      <w:tr w:rsidR="007000E8" w:rsidRPr="00CA78E6" w:rsidTr="007000E8">
        <w:trPr>
          <w:trHeight w:val="471"/>
        </w:trPr>
        <w:tc>
          <w:tcPr>
            <w:tcW w:w="914" w:type="dxa"/>
            <w:shd w:val="clear" w:color="auto" w:fill="auto"/>
            <w:noWrap/>
            <w:vAlign w:val="center"/>
          </w:tcPr>
          <w:p w:rsidR="007000E8" w:rsidRPr="00CA78E6" w:rsidRDefault="007000E8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60.53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35.53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3.95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7000E8" w:rsidRPr="00CA78E6" w:rsidTr="007000E8">
        <w:trPr>
          <w:trHeight w:val="471"/>
        </w:trPr>
        <w:tc>
          <w:tcPr>
            <w:tcW w:w="914" w:type="dxa"/>
            <w:shd w:val="clear" w:color="auto" w:fill="auto"/>
            <w:noWrap/>
            <w:vAlign w:val="center"/>
          </w:tcPr>
          <w:p w:rsidR="007000E8" w:rsidRPr="00CA78E6" w:rsidRDefault="007000E8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lastRenderedPageBreak/>
              <w:t>K7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59.76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35.37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4.88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7000E8" w:rsidRPr="00CA78E6" w:rsidTr="007000E8">
        <w:trPr>
          <w:trHeight w:val="471"/>
        </w:trPr>
        <w:tc>
          <w:tcPr>
            <w:tcW w:w="914" w:type="dxa"/>
            <w:shd w:val="clear" w:color="auto" w:fill="auto"/>
            <w:noWrap/>
            <w:vAlign w:val="center"/>
          </w:tcPr>
          <w:p w:rsidR="007000E8" w:rsidRPr="00CA78E6" w:rsidRDefault="007000E8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62.34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33.77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3.90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7000E8" w:rsidRPr="00CA78E6" w:rsidTr="007000E8">
        <w:trPr>
          <w:trHeight w:val="471"/>
        </w:trPr>
        <w:tc>
          <w:tcPr>
            <w:tcW w:w="914" w:type="dxa"/>
            <w:shd w:val="clear" w:color="auto" w:fill="auto"/>
            <w:noWrap/>
            <w:vAlign w:val="center"/>
          </w:tcPr>
          <w:p w:rsidR="007000E8" w:rsidRPr="00CA78E6" w:rsidRDefault="007000E8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60.00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37.50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2.50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7000E8" w:rsidRPr="00A24EB1" w:rsidTr="007000E8">
        <w:trPr>
          <w:trHeight w:val="471"/>
        </w:trPr>
        <w:tc>
          <w:tcPr>
            <w:tcW w:w="914" w:type="dxa"/>
            <w:shd w:val="clear" w:color="auto" w:fill="auto"/>
            <w:noWrap/>
            <w:vAlign w:val="center"/>
          </w:tcPr>
          <w:p w:rsidR="007000E8" w:rsidRPr="00A24EB1" w:rsidRDefault="007000E8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A24EB1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Cộng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000E8" w:rsidRPr="007000E8" w:rsidRDefault="007000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000E8">
              <w:rPr>
                <w:b/>
                <w:color w:val="000000"/>
              </w:rPr>
              <w:t>315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7000E8" w:rsidRPr="007000E8" w:rsidRDefault="007000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000E8">
              <w:rPr>
                <w:b/>
                <w:color w:val="000000"/>
              </w:rPr>
              <w:t>191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7000E8" w:rsidRPr="007000E8" w:rsidRDefault="007000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000E8">
              <w:rPr>
                <w:b/>
                <w:color w:val="000000"/>
              </w:rPr>
              <w:t>60.63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7000E8" w:rsidRPr="007000E8" w:rsidRDefault="007000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000E8">
              <w:rPr>
                <w:b/>
                <w:color w:val="000000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7000E8" w:rsidRPr="007000E8" w:rsidRDefault="007000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000E8">
              <w:rPr>
                <w:b/>
                <w:color w:val="000000"/>
              </w:rPr>
              <w:t>35.56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7000E8" w:rsidRPr="007000E8" w:rsidRDefault="007000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000E8">
              <w:rPr>
                <w:b/>
                <w:color w:val="000000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7000E8" w:rsidRPr="007000E8" w:rsidRDefault="007000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000E8">
              <w:rPr>
                <w:b/>
                <w:color w:val="000000"/>
              </w:rPr>
              <w:t>3.81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7000E8" w:rsidRPr="007000E8" w:rsidRDefault="007000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000E8">
              <w:rPr>
                <w:b/>
                <w:color w:val="000000"/>
              </w:rPr>
              <w:t>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000E8" w:rsidRPr="007000E8" w:rsidRDefault="007000E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000E8">
              <w:rPr>
                <w:b/>
                <w:color w:val="000000"/>
              </w:rPr>
              <w:t>0.00</w:t>
            </w:r>
          </w:p>
        </w:tc>
      </w:tr>
    </w:tbl>
    <w:p w:rsidR="00CA78E6" w:rsidRPr="00A24EB1" w:rsidRDefault="00CA78E6" w:rsidP="0078139F">
      <w:pPr>
        <w:spacing w:line="360" w:lineRule="auto"/>
        <w:ind w:firstLine="720"/>
        <w:jc w:val="both"/>
        <w:rPr>
          <w:rFonts w:ascii="Times New Roman" w:hAnsi="Times New Roman"/>
          <w:b/>
          <w:color w:val="0033CC"/>
          <w:spacing w:val="-4"/>
          <w:sz w:val="8"/>
          <w:szCs w:val="28"/>
        </w:rPr>
      </w:pPr>
    </w:p>
    <w:p w:rsidR="00CA78E6" w:rsidRPr="00CA78E6" w:rsidRDefault="0078139F" w:rsidP="0078139F">
      <w:pPr>
        <w:spacing w:line="360" w:lineRule="auto"/>
        <w:ind w:firstLine="720"/>
        <w:jc w:val="both"/>
        <w:rPr>
          <w:rFonts w:ascii="Times New Roman" w:hAnsi="Times New Roman"/>
          <w:b/>
          <w:color w:val="0033CC"/>
          <w:spacing w:val="-14"/>
          <w:sz w:val="26"/>
          <w:szCs w:val="28"/>
          <w:lang w:val="fr-FR"/>
        </w:rPr>
      </w:pPr>
      <w:r>
        <w:rPr>
          <w:rFonts w:ascii="Times New Roman" w:hAnsi="Times New Roman"/>
          <w:b/>
          <w:color w:val="0033CC"/>
          <w:spacing w:val="-4"/>
          <w:sz w:val="26"/>
          <w:szCs w:val="28"/>
        </w:rPr>
        <w:t>*</w:t>
      </w:r>
      <w:r w:rsidR="00CA78E6" w:rsidRPr="00CA78E6">
        <w:rPr>
          <w:rFonts w:ascii="Times New Roman" w:hAnsi="Times New Roman"/>
          <w:b/>
          <w:color w:val="0033CC"/>
          <w:spacing w:val="-4"/>
          <w:sz w:val="26"/>
          <w:szCs w:val="28"/>
        </w:rPr>
        <w:t xml:space="preserve"> Học lực:</w:t>
      </w:r>
      <w:r w:rsidR="00A71FD2">
        <w:rPr>
          <w:rFonts w:ascii="Times New Roman" w:hAnsi="Times New Roman"/>
          <w:b/>
          <w:color w:val="0033CC"/>
          <w:spacing w:val="-4"/>
          <w:sz w:val="26"/>
          <w:szCs w:val="28"/>
        </w:rPr>
        <w:t>(trừ 7 em khuyết tật)</w:t>
      </w:r>
    </w:p>
    <w:tbl>
      <w:tblPr>
        <w:tblW w:w="93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"/>
        <w:gridCol w:w="784"/>
        <w:gridCol w:w="640"/>
        <w:gridCol w:w="888"/>
        <w:gridCol w:w="696"/>
        <w:gridCol w:w="888"/>
        <w:gridCol w:w="696"/>
        <w:gridCol w:w="888"/>
        <w:gridCol w:w="696"/>
        <w:gridCol w:w="888"/>
        <w:gridCol w:w="751"/>
        <w:gridCol w:w="823"/>
      </w:tblGrid>
      <w:tr w:rsidR="00CA78E6" w:rsidRPr="00CA78E6" w:rsidTr="007000E8">
        <w:trPr>
          <w:trHeight w:val="438"/>
        </w:trPr>
        <w:tc>
          <w:tcPr>
            <w:tcW w:w="814" w:type="dxa"/>
            <w:shd w:val="clear" w:color="auto" w:fill="auto"/>
            <w:noWrap/>
            <w:vAlign w:val="center"/>
          </w:tcPr>
          <w:p w:rsidR="00CA78E6" w:rsidRPr="00CA78E6" w:rsidRDefault="00CA78E6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Khối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CA78E6" w:rsidRPr="00CA78E6" w:rsidRDefault="00CA78E6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SSố</w:t>
            </w:r>
          </w:p>
        </w:tc>
        <w:tc>
          <w:tcPr>
            <w:tcW w:w="640" w:type="dxa"/>
            <w:shd w:val="clear" w:color="auto" w:fill="auto"/>
          </w:tcPr>
          <w:p w:rsidR="00CA78E6" w:rsidRPr="00CA78E6" w:rsidRDefault="00CA78E6" w:rsidP="0078139F">
            <w:pPr>
              <w:spacing w:line="360" w:lineRule="auto"/>
              <w:jc w:val="both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G</w:t>
            </w:r>
          </w:p>
        </w:tc>
        <w:tc>
          <w:tcPr>
            <w:tcW w:w="869" w:type="dxa"/>
            <w:shd w:val="clear" w:color="auto" w:fill="auto"/>
          </w:tcPr>
          <w:p w:rsidR="00CA78E6" w:rsidRPr="00CA78E6" w:rsidRDefault="00CA78E6" w:rsidP="0078139F">
            <w:pPr>
              <w:spacing w:line="360" w:lineRule="auto"/>
              <w:jc w:val="both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 TL</w:t>
            </w:r>
            <w:r w:rsidR="007000E8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CA78E6" w:rsidRPr="00CA78E6" w:rsidRDefault="00CA78E6" w:rsidP="0078139F">
            <w:pPr>
              <w:spacing w:line="360" w:lineRule="auto"/>
              <w:jc w:val="both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Khá</w:t>
            </w:r>
          </w:p>
        </w:tc>
        <w:tc>
          <w:tcPr>
            <w:tcW w:w="869" w:type="dxa"/>
            <w:shd w:val="clear" w:color="auto" w:fill="auto"/>
          </w:tcPr>
          <w:p w:rsidR="00CA78E6" w:rsidRPr="00CA78E6" w:rsidRDefault="00CA78E6" w:rsidP="0078139F">
            <w:pPr>
              <w:spacing w:line="360" w:lineRule="auto"/>
              <w:jc w:val="both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TL </w:t>
            </w:r>
            <w:r w:rsidR="007000E8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CA78E6" w:rsidRPr="00CA78E6" w:rsidRDefault="00CA78E6" w:rsidP="0078139F">
            <w:pPr>
              <w:spacing w:line="360" w:lineRule="auto"/>
              <w:jc w:val="both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Tb</w:t>
            </w:r>
          </w:p>
        </w:tc>
        <w:tc>
          <w:tcPr>
            <w:tcW w:w="869" w:type="dxa"/>
            <w:shd w:val="clear" w:color="auto" w:fill="auto"/>
          </w:tcPr>
          <w:p w:rsidR="00CA78E6" w:rsidRPr="00CA78E6" w:rsidRDefault="00CA78E6" w:rsidP="0078139F">
            <w:pPr>
              <w:spacing w:line="360" w:lineRule="auto"/>
              <w:jc w:val="both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TL </w:t>
            </w:r>
            <w:r w:rsidR="007000E8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CA78E6" w:rsidRPr="00CA78E6" w:rsidRDefault="00CA78E6" w:rsidP="0078139F">
            <w:pPr>
              <w:spacing w:line="360" w:lineRule="auto"/>
              <w:jc w:val="both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Y</w:t>
            </w:r>
          </w:p>
        </w:tc>
        <w:tc>
          <w:tcPr>
            <w:tcW w:w="869" w:type="dxa"/>
            <w:shd w:val="clear" w:color="auto" w:fill="auto"/>
          </w:tcPr>
          <w:p w:rsidR="00CA78E6" w:rsidRPr="00CA78E6" w:rsidRDefault="00CA78E6" w:rsidP="0078139F">
            <w:pPr>
              <w:spacing w:line="360" w:lineRule="auto"/>
              <w:jc w:val="both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TL</w:t>
            </w:r>
            <w:r w:rsidR="007000E8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%</w:t>
            </w: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</w:tcPr>
          <w:p w:rsidR="00CA78E6" w:rsidRPr="00CA78E6" w:rsidRDefault="00CA78E6" w:rsidP="0078139F">
            <w:pPr>
              <w:spacing w:line="360" w:lineRule="auto"/>
              <w:jc w:val="both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Kém</w:t>
            </w:r>
          </w:p>
        </w:tc>
        <w:tc>
          <w:tcPr>
            <w:tcW w:w="806" w:type="dxa"/>
          </w:tcPr>
          <w:p w:rsidR="00CA78E6" w:rsidRPr="00CA78E6" w:rsidRDefault="00CA78E6" w:rsidP="0078139F">
            <w:pPr>
              <w:spacing w:line="360" w:lineRule="auto"/>
              <w:jc w:val="both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TL</w:t>
            </w:r>
            <w:r w:rsidR="007000E8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%</w:t>
            </w:r>
          </w:p>
        </w:tc>
      </w:tr>
      <w:tr w:rsidR="007000E8" w:rsidRPr="00CA78E6" w:rsidTr="007000E8">
        <w:trPr>
          <w:trHeight w:val="438"/>
        </w:trPr>
        <w:tc>
          <w:tcPr>
            <w:tcW w:w="814" w:type="dxa"/>
            <w:shd w:val="clear" w:color="auto" w:fill="auto"/>
            <w:noWrap/>
            <w:vAlign w:val="center"/>
          </w:tcPr>
          <w:p w:rsidR="007000E8" w:rsidRPr="00CA78E6" w:rsidRDefault="007000E8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K6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42.67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34.67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6.67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6" w:type="dxa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7000E8" w:rsidRPr="00CA78E6" w:rsidTr="007000E8">
        <w:trPr>
          <w:trHeight w:val="438"/>
        </w:trPr>
        <w:tc>
          <w:tcPr>
            <w:tcW w:w="814" w:type="dxa"/>
            <w:shd w:val="clear" w:color="auto" w:fill="auto"/>
            <w:noWrap/>
            <w:vAlign w:val="center"/>
          </w:tcPr>
          <w:p w:rsidR="007000E8" w:rsidRPr="00CA78E6" w:rsidRDefault="007000E8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K7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12.66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41.77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39.24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6.33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6" w:type="dxa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7000E8" w:rsidRPr="00CA78E6" w:rsidTr="007000E8">
        <w:trPr>
          <w:trHeight w:val="438"/>
        </w:trPr>
        <w:tc>
          <w:tcPr>
            <w:tcW w:w="814" w:type="dxa"/>
            <w:shd w:val="clear" w:color="auto" w:fill="auto"/>
            <w:noWrap/>
            <w:vAlign w:val="center"/>
          </w:tcPr>
          <w:p w:rsidR="007000E8" w:rsidRPr="00CA78E6" w:rsidRDefault="007000E8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20.27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41.89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29.73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8.11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6" w:type="dxa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7000E8" w:rsidRPr="00CA78E6" w:rsidTr="007000E8">
        <w:trPr>
          <w:trHeight w:val="438"/>
        </w:trPr>
        <w:tc>
          <w:tcPr>
            <w:tcW w:w="814" w:type="dxa"/>
            <w:shd w:val="clear" w:color="auto" w:fill="auto"/>
            <w:noWrap/>
            <w:vAlign w:val="center"/>
          </w:tcPr>
          <w:p w:rsidR="007000E8" w:rsidRPr="00CA78E6" w:rsidRDefault="007000E8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K9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43.75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40.00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6" w:type="dxa"/>
            <w:vAlign w:val="bottom"/>
          </w:tcPr>
          <w:p w:rsidR="007000E8" w:rsidRDefault="007000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0.00</w:t>
            </w:r>
          </w:p>
        </w:tc>
      </w:tr>
      <w:tr w:rsidR="007000E8" w:rsidRPr="00CA78E6" w:rsidTr="007000E8">
        <w:trPr>
          <w:trHeight w:val="438"/>
        </w:trPr>
        <w:tc>
          <w:tcPr>
            <w:tcW w:w="814" w:type="dxa"/>
            <w:shd w:val="clear" w:color="auto" w:fill="auto"/>
            <w:noWrap/>
            <w:vAlign w:val="bottom"/>
          </w:tcPr>
          <w:p w:rsidR="007000E8" w:rsidRPr="00CA78E6" w:rsidRDefault="007000E8" w:rsidP="0078139F">
            <w:pPr>
              <w:spacing w:line="360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Cộng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7000E8" w:rsidRDefault="007000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308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7000E8" w:rsidRDefault="007000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15.91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7000E8" w:rsidRDefault="007000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42.53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7000E8" w:rsidRDefault="007000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36.04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7000E8" w:rsidRDefault="007000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000E8" w:rsidRDefault="007000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5.52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000E8" w:rsidRDefault="007000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06" w:type="dxa"/>
            <w:vAlign w:val="bottom"/>
          </w:tcPr>
          <w:p w:rsidR="007000E8" w:rsidRDefault="007000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0.00</w:t>
            </w:r>
          </w:p>
        </w:tc>
      </w:tr>
    </w:tbl>
    <w:p w:rsidR="00E52453" w:rsidRPr="00B62543" w:rsidRDefault="00E52453" w:rsidP="0078139F">
      <w:pPr>
        <w:spacing w:line="360" w:lineRule="auto"/>
        <w:rPr>
          <w:rFonts w:ascii="Times New Roman" w:hAnsi="Times New Roman"/>
          <w:color w:val="0033CC"/>
          <w:spacing w:val="-14"/>
          <w:szCs w:val="28"/>
          <w:lang w:val="fr-FR"/>
        </w:rPr>
      </w:pPr>
    </w:p>
    <w:p w:rsidR="00B17291" w:rsidRPr="00B62543" w:rsidRDefault="00B17291" w:rsidP="00B17291">
      <w:pPr>
        <w:spacing w:line="360" w:lineRule="auto"/>
        <w:jc w:val="both"/>
        <w:rPr>
          <w:rFonts w:ascii="Times New Roman" w:hAnsi="Times New Roman"/>
          <w:color w:val="C00000"/>
          <w:spacing w:val="-4"/>
          <w:szCs w:val="28"/>
        </w:rPr>
      </w:pPr>
      <w:r w:rsidRPr="00B62543">
        <w:rPr>
          <w:rFonts w:ascii="Times New Roman" w:hAnsi="Times New Roman"/>
          <w:color w:val="0033CC"/>
          <w:spacing w:val="-4"/>
          <w:szCs w:val="28"/>
        </w:rPr>
        <w:t xml:space="preserve">-HSG trường: </w:t>
      </w:r>
      <w:r w:rsidR="007000E8">
        <w:rPr>
          <w:rFonts w:ascii="Times New Roman" w:hAnsi="Times New Roman"/>
          <w:color w:val="C00000"/>
          <w:spacing w:val="-4"/>
          <w:szCs w:val="28"/>
        </w:rPr>
        <w:t>49 em tỷ lệ 15.91</w:t>
      </w:r>
      <w:r w:rsidRPr="00B62543">
        <w:rPr>
          <w:rFonts w:ascii="Times New Roman" w:hAnsi="Times New Roman"/>
          <w:color w:val="C00000"/>
          <w:spacing w:val="-4"/>
          <w:szCs w:val="28"/>
        </w:rPr>
        <w:t xml:space="preserve">%, </w:t>
      </w:r>
      <w:r w:rsidRPr="00B62543">
        <w:rPr>
          <w:rFonts w:ascii="Times New Roman" w:hAnsi="Times New Roman"/>
          <w:color w:val="0033CC"/>
          <w:spacing w:val="-4"/>
          <w:szCs w:val="28"/>
        </w:rPr>
        <w:t>HSTT</w:t>
      </w:r>
      <w:r w:rsidR="007000E8">
        <w:rPr>
          <w:rFonts w:ascii="Times New Roman" w:hAnsi="Times New Roman"/>
          <w:color w:val="C00000"/>
          <w:spacing w:val="-4"/>
          <w:szCs w:val="28"/>
        </w:rPr>
        <w:t xml:space="preserve"> 131 em 42.53</w:t>
      </w:r>
      <w:r w:rsidRPr="00B62543">
        <w:rPr>
          <w:rFonts w:ascii="Times New Roman" w:hAnsi="Times New Roman"/>
          <w:color w:val="C00000"/>
          <w:spacing w:val="-4"/>
          <w:szCs w:val="28"/>
        </w:rPr>
        <w:t>%.</w:t>
      </w:r>
    </w:p>
    <w:p w:rsidR="00B17291" w:rsidRPr="00B62543" w:rsidRDefault="00B17291" w:rsidP="00B17291">
      <w:pPr>
        <w:spacing w:line="360" w:lineRule="auto"/>
        <w:jc w:val="both"/>
        <w:rPr>
          <w:rFonts w:ascii="Times New Roman" w:hAnsi="Times New Roman"/>
          <w:color w:val="0033CC"/>
          <w:spacing w:val="-4"/>
          <w:szCs w:val="28"/>
        </w:rPr>
      </w:pPr>
      <w:r w:rsidRPr="00B62543">
        <w:rPr>
          <w:rFonts w:ascii="Times New Roman" w:hAnsi="Times New Roman"/>
          <w:color w:val="0033CC"/>
          <w:spacing w:val="-4"/>
          <w:szCs w:val="28"/>
        </w:rPr>
        <w:t xml:space="preserve">-Tỷ lệ lên lớp: </w:t>
      </w:r>
      <w:r w:rsidRPr="00B62543">
        <w:rPr>
          <w:rFonts w:ascii="Times New Roman" w:hAnsi="Times New Roman"/>
          <w:color w:val="C00000"/>
          <w:spacing w:val="-4"/>
          <w:szCs w:val="28"/>
        </w:rPr>
        <w:t>98% trở lên</w:t>
      </w:r>
      <w:r w:rsidRPr="00B62543">
        <w:rPr>
          <w:rFonts w:ascii="Times New Roman" w:hAnsi="Times New Roman"/>
          <w:color w:val="0033CC"/>
          <w:spacing w:val="-4"/>
          <w:szCs w:val="28"/>
        </w:rPr>
        <w:t xml:space="preserve">; tốt nghiệp : </w:t>
      </w:r>
      <w:r w:rsidRPr="00B62543">
        <w:rPr>
          <w:rFonts w:ascii="Times New Roman" w:hAnsi="Times New Roman"/>
          <w:color w:val="C00000"/>
          <w:spacing w:val="-4"/>
          <w:szCs w:val="28"/>
        </w:rPr>
        <w:t>Từ 98% trở lên.</w:t>
      </w:r>
    </w:p>
    <w:p w:rsidR="00B17291" w:rsidRPr="00B62543" w:rsidRDefault="00B17291" w:rsidP="00B17291">
      <w:pPr>
        <w:spacing w:line="360" w:lineRule="auto"/>
        <w:rPr>
          <w:rFonts w:ascii="Times New Roman" w:hAnsi="Times New Roman"/>
          <w:color w:val="0033CC"/>
          <w:spacing w:val="-4"/>
          <w:szCs w:val="28"/>
        </w:rPr>
      </w:pPr>
      <w:r w:rsidRPr="00B62543">
        <w:rPr>
          <w:rFonts w:ascii="Times New Roman" w:hAnsi="Times New Roman"/>
          <w:color w:val="0033CC"/>
          <w:spacing w:val="-4"/>
          <w:szCs w:val="28"/>
        </w:rPr>
        <w:t xml:space="preserve">-Chỉ tiêu chất lượng các bộ môn các khối lớp </w:t>
      </w:r>
      <w:r w:rsidRPr="00B62543">
        <w:rPr>
          <w:rFonts w:ascii="Times New Roman" w:hAnsi="Times New Roman"/>
          <w:color w:val="C00000"/>
          <w:spacing w:val="-4"/>
          <w:szCs w:val="28"/>
        </w:rPr>
        <w:t>(có phụ lục kèm theo)</w:t>
      </w:r>
      <w:r w:rsidRPr="00B62543">
        <w:rPr>
          <w:rFonts w:ascii="Times New Roman" w:hAnsi="Times New Roman"/>
          <w:color w:val="0033CC"/>
          <w:spacing w:val="-4"/>
          <w:szCs w:val="28"/>
        </w:rPr>
        <w:t>.</w:t>
      </w:r>
    </w:p>
    <w:p w:rsidR="00B17291" w:rsidRPr="00B62543" w:rsidRDefault="00B17291" w:rsidP="00B17291">
      <w:pPr>
        <w:spacing w:line="360" w:lineRule="auto"/>
        <w:jc w:val="both"/>
        <w:rPr>
          <w:rFonts w:ascii="Times New Roman" w:hAnsi="Times New Roman"/>
          <w:color w:val="0033CC"/>
          <w:spacing w:val="-4"/>
          <w:szCs w:val="28"/>
        </w:rPr>
      </w:pPr>
      <w:r w:rsidRPr="00B62543">
        <w:rPr>
          <w:rFonts w:ascii="Times New Roman" w:hAnsi="Times New Roman"/>
          <w:color w:val="0033CC"/>
          <w:spacing w:val="-4"/>
          <w:szCs w:val="28"/>
        </w:rPr>
        <w:t xml:space="preserve">-Lớp tiên tiến: </w:t>
      </w:r>
      <w:r w:rsidRPr="00B62543">
        <w:rPr>
          <w:rFonts w:ascii="Times New Roman" w:hAnsi="Times New Roman"/>
          <w:color w:val="C00000"/>
          <w:spacing w:val="-4"/>
          <w:szCs w:val="28"/>
        </w:rPr>
        <w:t>6 lớp.</w:t>
      </w:r>
    </w:p>
    <w:p w:rsidR="00B17291" w:rsidRPr="00B62543" w:rsidRDefault="00B17291" w:rsidP="00B17291">
      <w:pPr>
        <w:spacing w:line="360" w:lineRule="auto"/>
        <w:jc w:val="both"/>
        <w:rPr>
          <w:rFonts w:ascii="Times New Roman" w:hAnsi="Times New Roman"/>
          <w:color w:val="0033CC"/>
          <w:spacing w:val="-4"/>
          <w:szCs w:val="28"/>
        </w:rPr>
      </w:pPr>
      <w:r w:rsidRPr="00B62543">
        <w:rPr>
          <w:rFonts w:ascii="Times New Roman" w:hAnsi="Times New Roman"/>
          <w:color w:val="0033CC"/>
          <w:spacing w:val="-4"/>
          <w:szCs w:val="28"/>
        </w:rPr>
        <w:t xml:space="preserve">-Lớp xuất sắc: </w:t>
      </w:r>
      <w:r w:rsidRPr="00B62543">
        <w:rPr>
          <w:rFonts w:ascii="Times New Roman" w:hAnsi="Times New Roman"/>
          <w:color w:val="C00000"/>
          <w:spacing w:val="-4"/>
          <w:szCs w:val="28"/>
        </w:rPr>
        <w:t>4 lớp</w:t>
      </w:r>
    </w:p>
    <w:p w:rsidR="00B17291" w:rsidRPr="00B62543" w:rsidRDefault="00B17291" w:rsidP="00B17291">
      <w:pPr>
        <w:spacing w:line="360" w:lineRule="auto"/>
        <w:jc w:val="both"/>
        <w:rPr>
          <w:rFonts w:ascii="Times New Roman" w:hAnsi="Times New Roman"/>
          <w:color w:val="C00000"/>
          <w:spacing w:val="-4"/>
          <w:szCs w:val="28"/>
        </w:rPr>
      </w:pPr>
      <w:r w:rsidRPr="00B62543">
        <w:rPr>
          <w:rFonts w:ascii="Times New Roman" w:hAnsi="Times New Roman"/>
          <w:color w:val="0033CC"/>
          <w:spacing w:val="-4"/>
          <w:szCs w:val="28"/>
        </w:rPr>
        <w:t xml:space="preserve">-Tỷ lệ học sinh vào THPT:  </w:t>
      </w:r>
      <w:r w:rsidR="007F5522" w:rsidRPr="007F5522">
        <w:rPr>
          <w:rFonts w:ascii="Times New Roman" w:hAnsi="Times New Roman"/>
          <w:color w:val="C00000"/>
          <w:spacing w:val="-4"/>
          <w:szCs w:val="28"/>
        </w:rPr>
        <w:t>Đạt trên 80% học sinh dự thi</w:t>
      </w:r>
      <w:r w:rsidR="007F5522">
        <w:rPr>
          <w:rFonts w:ascii="Times New Roman" w:hAnsi="Times New Roman"/>
          <w:color w:val="0033CC"/>
          <w:spacing w:val="-4"/>
          <w:szCs w:val="28"/>
        </w:rPr>
        <w:t xml:space="preserve">; </w:t>
      </w:r>
      <w:r w:rsidR="007F5522">
        <w:rPr>
          <w:rFonts w:ascii="Times New Roman" w:hAnsi="Times New Roman"/>
          <w:color w:val="C00000"/>
          <w:spacing w:val="-4"/>
          <w:szCs w:val="28"/>
        </w:rPr>
        <w:t>xếp ở tốp 13</w:t>
      </w:r>
      <w:r w:rsidRPr="00B62543">
        <w:rPr>
          <w:rFonts w:ascii="Times New Roman" w:hAnsi="Times New Roman"/>
          <w:color w:val="C00000"/>
          <w:spacing w:val="-4"/>
          <w:szCs w:val="28"/>
        </w:rPr>
        <w:t>/19 trường trong huyện;</w:t>
      </w:r>
      <w:r w:rsidRPr="00B62543">
        <w:rPr>
          <w:rFonts w:ascii="Times New Roman" w:hAnsi="Times New Roman"/>
          <w:color w:val="0033CC"/>
          <w:spacing w:val="-4"/>
          <w:szCs w:val="28"/>
        </w:rPr>
        <w:t xml:space="preserve"> </w:t>
      </w:r>
      <w:r w:rsidRPr="00B62543">
        <w:rPr>
          <w:rFonts w:ascii="Times New Roman" w:hAnsi="Times New Roman"/>
          <w:color w:val="C00000"/>
          <w:spacing w:val="-4"/>
          <w:szCs w:val="28"/>
        </w:rPr>
        <w:t>xếp tốp 175</w:t>
      </w:r>
      <w:r w:rsidR="00B87F41">
        <w:rPr>
          <w:rFonts w:ascii="Times New Roman" w:hAnsi="Times New Roman"/>
          <w:color w:val="C00000"/>
          <w:spacing w:val="-4"/>
          <w:szCs w:val="28"/>
        </w:rPr>
        <w:t>/272</w:t>
      </w:r>
      <w:r w:rsidRPr="00B62543">
        <w:rPr>
          <w:rFonts w:ascii="Times New Roman" w:hAnsi="Times New Roman"/>
          <w:color w:val="C00000"/>
          <w:spacing w:val="-4"/>
          <w:szCs w:val="28"/>
        </w:rPr>
        <w:t xml:space="preserve"> tr</w:t>
      </w:r>
      <w:r w:rsidRPr="00B62543">
        <w:rPr>
          <w:rFonts w:ascii="Times New Roman" w:hAnsi="Times New Roman" w:hint="eastAsia"/>
          <w:color w:val="C00000"/>
          <w:spacing w:val="-4"/>
          <w:szCs w:val="28"/>
        </w:rPr>
        <w:t>ư</w:t>
      </w:r>
      <w:r w:rsidRPr="00B62543">
        <w:rPr>
          <w:rFonts w:ascii="Times New Roman" w:hAnsi="Times New Roman"/>
          <w:color w:val="C00000"/>
          <w:spacing w:val="-4"/>
          <w:szCs w:val="28"/>
        </w:rPr>
        <w:t xml:space="preserve">ờng theo cách xếp của tỉnh (số học sinh </w:t>
      </w:r>
      <w:r w:rsidR="007F5522">
        <w:rPr>
          <w:rFonts w:ascii="Times New Roman" w:hAnsi="Times New Roman"/>
          <w:color w:val="C00000"/>
          <w:spacing w:val="-4"/>
          <w:szCs w:val="28"/>
        </w:rPr>
        <w:t xml:space="preserve">năm </w:t>
      </w:r>
      <w:r w:rsidRPr="00B62543">
        <w:rPr>
          <w:rFonts w:ascii="Times New Roman" w:hAnsi="Times New Roman"/>
          <w:color w:val="C00000"/>
          <w:spacing w:val="-4"/>
          <w:szCs w:val="28"/>
        </w:rPr>
        <w:t xml:space="preserve">2015 TB toàn tỉnh dự thi THPT </w:t>
      </w:r>
      <w:r w:rsidR="007F5522">
        <w:rPr>
          <w:rFonts w:ascii="Times New Roman" w:hAnsi="Times New Roman"/>
          <w:color w:val="C00000"/>
          <w:spacing w:val="-4"/>
          <w:szCs w:val="28"/>
        </w:rPr>
        <w:t xml:space="preserve">TLệ </w:t>
      </w:r>
      <w:r w:rsidRPr="00B62543">
        <w:rPr>
          <w:rFonts w:ascii="Times New Roman" w:hAnsi="Times New Roman"/>
          <w:color w:val="C00000"/>
          <w:spacing w:val="-4"/>
          <w:szCs w:val="28"/>
        </w:rPr>
        <w:t>là 83.1%).</w:t>
      </w:r>
    </w:p>
    <w:p w:rsidR="00B17291" w:rsidRPr="00B62543" w:rsidRDefault="00B17291" w:rsidP="00B17291">
      <w:pPr>
        <w:spacing w:line="360" w:lineRule="auto"/>
        <w:jc w:val="both"/>
        <w:rPr>
          <w:rFonts w:ascii="Times New Roman" w:hAnsi="Times New Roman"/>
          <w:color w:val="C00000"/>
          <w:spacing w:val="-4"/>
          <w:szCs w:val="28"/>
        </w:rPr>
      </w:pPr>
      <w:r w:rsidRPr="00B62543">
        <w:rPr>
          <w:rFonts w:ascii="Times New Roman" w:hAnsi="Times New Roman"/>
          <w:color w:val="0033CC"/>
          <w:spacing w:val="-4"/>
          <w:szCs w:val="28"/>
        </w:rPr>
        <w:t xml:space="preserve">-Học sinh vào học THPT: </w:t>
      </w:r>
      <w:r w:rsidRPr="00B62543">
        <w:rPr>
          <w:rFonts w:ascii="Times New Roman" w:hAnsi="Times New Roman" w:hint="eastAsia"/>
          <w:color w:val="C00000"/>
          <w:spacing w:val="-4"/>
          <w:szCs w:val="28"/>
        </w:rPr>
        <w:t>đ</w:t>
      </w:r>
      <w:r w:rsidRPr="00B62543">
        <w:rPr>
          <w:rFonts w:ascii="Times New Roman" w:hAnsi="Times New Roman"/>
          <w:color w:val="C00000"/>
          <w:spacing w:val="-4"/>
          <w:szCs w:val="28"/>
        </w:rPr>
        <w:t>ạt trên 75% tổng số tốt nghiệp</w:t>
      </w:r>
      <w:r w:rsidR="00B87F41">
        <w:rPr>
          <w:rFonts w:ascii="Times New Roman" w:hAnsi="Times New Roman"/>
          <w:color w:val="C00000"/>
          <w:spacing w:val="-4"/>
          <w:szCs w:val="28"/>
        </w:rPr>
        <w:t>(</w:t>
      </w:r>
      <w:r w:rsidR="00FF3416">
        <w:rPr>
          <w:rFonts w:ascii="Times New Roman" w:hAnsi="Times New Roman"/>
          <w:color w:val="C00000"/>
          <w:spacing w:val="-4"/>
          <w:szCs w:val="28"/>
        </w:rPr>
        <w:t xml:space="preserve">khoảng </w:t>
      </w:r>
      <w:r w:rsidR="00B87F41">
        <w:rPr>
          <w:rFonts w:ascii="Times New Roman" w:hAnsi="Times New Roman"/>
          <w:color w:val="C00000"/>
          <w:spacing w:val="-4"/>
          <w:szCs w:val="28"/>
        </w:rPr>
        <w:t xml:space="preserve"> 60</w:t>
      </w:r>
      <w:r w:rsidR="00FF3416">
        <w:rPr>
          <w:rFonts w:ascii="Times New Roman" w:hAnsi="Times New Roman"/>
          <w:color w:val="C00000"/>
          <w:spacing w:val="-4"/>
          <w:szCs w:val="28"/>
        </w:rPr>
        <w:t xml:space="preserve"> </w:t>
      </w:r>
      <w:r w:rsidR="00B87F41">
        <w:rPr>
          <w:rFonts w:ascii="Times New Roman" w:hAnsi="Times New Roman"/>
          <w:color w:val="C00000"/>
          <w:spacing w:val="-4"/>
          <w:szCs w:val="28"/>
        </w:rPr>
        <w:t>em), 15% vào TTGDTX, học nghề(12em).</w:t>
      </w:r>
    </w:p>
    <w:p w:rsidR="00B17291" w:rsidRPr="00B62543" w:rsidRDefault="00B17291" w:rsidP="00B17291">
      <w:pPr>
        <w:spacing w:line="360" w:lineRule="auto"/>
        <w:jc w:val="both"/>
        <w:rPr>
          <w:rFonts w:ascii="Times New Roman" w:hAnsi="Times New Roman"/>
          <w:color w:val="0033CC"/>
          <w:spacing w:val="-4"/>
          <w:szCs w:val="28"/>
        </w:rPr>
      </w:pPr>
      <w:r w:rsidRPr="00B62543">
        <w:rPr>
          <w:rFonts w:ascii="Times New Roman" w:hAnsi="Times New Roman"/>
          <w:color w:val="0033CC"/>
          <w:spacing w:val="-4"/>
          <w:szCs w:val="28"/>
        </w:rPr>
        <w:t>-Khảo sát 3 môn Toán, V</w:t>
      </w:r>
      <w:r w:rsidRPr="00B62543">
        <w:rPr>
          <w:rFonts w:ascii="Times New Roman" w:hAnsi="Times New Roman" w:hint="eastAsia"/>
          <w:color w:val="0033CC"/>
          <w:spacing w:val="-4"/>
          <w:szCs w:val="28"/>
        </w:rPr>
        <w:t>ă</w:t>
      </w:r>
      <w:r w:rsidRPr="00B62543">
        <w:rPr>
          <w:rFonts w:ascii="Times New Roman" w:hAnsi="Times New Roman"/>
          <w:color w:val="0033CC"/>
          <w:spacing w:val="-4"/>
          <w:szCs w:val="28"/>
        </w:rPr>
        <w:t xml:space="preserve">n, Anh: </w:t>
      </w:r>
      <w:r w:rsidRPr="00B62543">
        <w:rPr>
          <w:rFonts w:ascii="Times New Roman" w:hAnsi="Times New Roman"/>
          <w:color w:val="C00000"/>
          <w:spacing w:val="-4"/>
          <w:szCs w:val="28"/>
        </w:rPr>
        <w:t xml:space="preserve">sau 4 vòng </w:t>
      </w:r>
      <w:r w:rsidR="007F5522">
        <w:rPr>
          <w:rFonts w:ascii="Times New Roman" w:hAnsi="Times New Roman"/>
          <w:color w:val="C00000"/>
          <w:spacing w:val="-4"/>
          <w:szCs w:val="28"/>
        </w:rPr>
        <w:t xml:space="preserve">đến </w:t>
      </w:r>
      <w:r w:rsidRPr="00B62543">
        <w:rPr>
          <w:rFonts w:ascii="Times New Roman" w:hAnsi="Times New Roman"/>
          <w:color w:val="C00000"/>
          <w:spacing w:val="-4"/>
          <w:szCs w:val="28"/>
        </w:rPr>
        <w:t>giữa HKII xếp tốp 12/19.</w:t>
      </w:r>
    </w:p>
    <w:p w:rsidR="00B17291" w:rsidRPr="00B62543" w:rsidRDefault="00B17291" w:rsidP="00B17291">
      <w:pPr>
        <w:spacing w:line="360" w:lineRule="auto"/>
        <w:rPr>
          <w:rFonts w:ascii="Times New Roman" w:hAnsi="Times New Roman"/>
          <w:color w:val="0033CC"/>
          <w:spacing w:val="-4"/>
          <w:szCs w:val="28"/>
        </w:rPr>
      </w:pPr>
      <w:r w:rsidRPr="00B62543">
        <w:rPr>
          <w:rFonts w:ascii="Times New Roman" w:hAnsi="Times New Roman"/>
          <w:color w:val="0033CC"/>
          <w:spacing w:val="-4"/>
          <w:szCs w:val="28"/>
        </w:rPr>
        <w:t>-Hoàn thành K</w:t>
      </w:r>
      <w:r w:rsidRPr="00B62543">
        <w:rPr>
          <w:rFonts w:ascii="Times New Roman" w:hAnsi="Times New Roman" w:hint="eastAsia"/>
          <w:color w:val="0033CC"/>
          <w:spacing w:val="-4"/>
          <w:szCs w:val="28"/>
        </w:rPr>
        <w:t>Đ</w:t>
      </w:r>
      <w:r w:rsidRPr="00B62543">
        <w:rPr>
          <w:rFonts w:ascii="Times New Roman" w:hAnsi="Times New Roman"/>
          <w:color w:val="0033CC"/>
          <w:spacing w:val="-4"/>
          <w:szCs w:val="28"/>
        </w:rPr>
        <w:t>CLGD theo kế hoạch.</w:t>
      </w:r>
    </w:p>
    <w:p w:rsidR="00CA78E6" w:rsidRPr="00E52453" w:rsidRDefault="00B17291" w:rsidP="00B17291">
      <w:pPr>
        <w:spacing w:line="360" w:lineRule="auto"/>
        <w:ind w:firstLine="720"/>
        <w:rPr>
          <w:rFonts w:ascii="Times New Roman" w:hAnsi="Times New Roman"/>
          <w:b/>
          <w:color w:val="0033CC"/>
          <w:spacing w:val="-14"/>
          <w:szCs w:val="28"/>
          <w:lang w:val="fr-FR"/>
        </w:rPr>
      </w:pPr>
      <w:r>
        <w:rPr>
          <w:rFonts w:ascii="Times New Roman" w:hAnsi="Times New Roman"/>
          <w:b/>
          <w:color w:val="0033CC"/>
          <w:spacing w:val="-14"/>
          <w:szCs w:val="28"/>
          <w:lang w:val="fr-FR"/>
        </w:rPr>
        <w:t>3</w:t>
      </w:r>
      <w:r w:rsidR="00E52453" w:rsidRPr="00E52453">
        <w:rPr>
          <w:rFonts w:ascii="Times New Roman" w:hAnsi="Times New Roman"/>
          <w:b/>
          <w:color w:val="0033CC"/>
          <w:spacing w:val="-14"/>
          <w:szCs w:val="28"/>
          <w:lang w:val="fr-FR"/>
        </w:rPr>
        <w:t>-Chỉ tiêu các cuộ</w:t>
      </w:r>
      <w:r w:rsidR="00E52453">
        <w:rPr>
          <w:rFonts w:ascii="Times New Roman" w:hAnsi="Times New Roman"/>
          <w:b/>
          <w:color w:val="0033CC"/>
          <w:spacing w:val="-14"/>
          <w:szCs w:val="28"/>
          <w:lang w:val="fr-FR"/>
        </w:rPr>
        <w:t>c</w:t>
      </w:r>
      <w:r w:rsidR="00E52453" w:rsidRPr="00E52453">
        <w:rPr>
          <w:rFonts w:ascii="Times New Roman" w:hAnsi="Times New Roman"/>
          <w:b/>
          <w:color w:val="0033CC"/>
          <w:spacing w:val="-14"/>
          <w:szCs w:val="28"/>
          <w:lang w:val="fr-FR"/>
        </w:rPr>
        <w:t xml:space="preserve"> thi học sinh.</w:t>
      </w:r>
    </w:p>
    <w:p w:rsidR="00E52453" w:rsidRPr="00B62543" w:rsidRDefault="00E52453" w:rsidP="0078139F">
      <w:pPr>
        <w:spacing w:line="360" w:lineRule="auto"/>
        <w:rPr>
          <w:rFonts w:ascii="Times New Roman" w:hAnsi="Times New Roman"/>
          <w:color w:val="0033CC"/>
          <w:spacing w:val="-14"/>
          <w:szCs w:val="28"/>
          <w:lang w:val="fr-FR"/>
        </w:rPr>
      </w:pPr>
      <w:r w:rsidRPr="00B62543">
        <w:rPr>
          <w:rFonts w:ascii="Times New Roman" w:hAnsi="Times New Roman"/>
          <w:color w:val="0033CC"/>
          <w:spacing w:val="-14"/>
          <w:szCs w:val="28"/>
          <w:lang w:val="fr-FR"/>
        </w:rPr>
        <w:t>Thi học sinh giỏi  8 môn văn hóa :</w:t>
      </w:r>
      <w:r w:rsidR="00B62543" w:rsidRPr="00B62543">
        <w:rPr>
          <w:rFonts w:ascii="Times New Roman" w:hAnsi="Times New Roman"/>
          <w:color w:val="0033CC"/>
          <w:spacing w:val="-14"/>
          <w:szCs w:val="28"/>
          <w:lang w:val="fr-FR"/>
        </w:rPr>
        <w:t xml:space="preserve"> đạt 7</w:t>
      </w:r>
      <w:r w:rsidRPr="00B62543">
        <w:rPr>
          <w:rFonts w:ascii="Times New Roman" w:hAnsi="Times New Roman"/>
          <w:color w:val="0033CC"/>
          <w:spacing w:val="-14"/>
          <w:szCs w:val="28"/>
          <w:lang w:val="fr-FR"/>
        </w:rPr>
        <w:t>/15 em dự thi</w:t>
      </w:r>
      <w:r w:rsidR="007000E8">
        <w:rPr>
          <w:rFonts w:ascii="Times New Roman" w:hAnsi="Times New Roman"/>
          <w:color w:val="0033CC"/>
          <w:spacing w:val="-14"/>
          <w:szCs w:val="28"/>
          <w:lang w:val="fr-FR"/>
        </w:rPr>
        <w:t xml:space="preserve"> (18%), xếp thứ  13</w:t>
      </w:r>
      <w:r w:rsidR="00B62543" w:rsidRPr="00B62543">
        <w:rPr>
          <w:rFonts w:ascii="Times New Roman" w:hAnsi="Times New Roman"/>
          <w:color w:val="0033CC"/>
          <w:spacing w:val="-14"/>
          <w:szCs w:val="28"/>
          <w:lang w:val="fr-FR"/>
        </w:rPr>
        <w:t>/19 trường</w:t>
      </w:r>
    </w:p>
    <w:p w:rsidR="00E52453" w:rsidRPr="00B62543" w:rsidRDefault="00E52453" w:rsidP="0078139F">
      <w:pPr>
        <w:spacing w:line="360" w:lineRule="auto"/>
        <w:rPr>
          <w:rFonts w:ascii="Times New Roman" w:hAnsi="Times New Roman"/>
          <w:color w:val="0033CC"/>
          <w:spacing w:val="-14"/>
          <w:szCs w:val="28"/>
          <w:lang w:val="fr-FR"/>
        </w:rPr>
      </w:pPr>
      <w:r w:rsidRPr="00B62543">
        <w:rPr>
          <w:rFonts w:ascii="Times New Roman" w:hAnsi="Times New Roman"/>
          <w:color w:val="0033CC"/>
          <w:spacing w:val="-14"/>
          <w:szCs w:val="28"/>
          <w:lang w:val="fr-FR"/>
        </w:rPr>
        <w:t>Thi học sinh giỏi cấp tỉnh : 01 em</w:t>
      </w:r>
    </w:p>
    <w:p w:rsidR="00E52453" w:rsidRPr="00B62543" w:rsidRDefault="00E52453" w:rsidP="00E52453">
      <w:pPr>
        <w:spacing w:line="360" w:lineRule="auto"/>
        <w:jc w:val="both"/>
        <w:rPr>
          <w:rFonts w:ascii="Times New Roman" w:hAnsi="Times New Roman"/>
          <w:color w:val="C00000"/>
          <w:spacing w:val="-4"/>
          <w:szCs w:val="28"/>
        </w:rPr>
      </w:pPr>
      <w:r w:rsidRPr="00B62543">
        <w:rPr>
          <w:rFonts w:ascii="Times New Roman" w:hAnsi="Times New Roman"/>
          <w:color w:val="0033CC"/>
          <w:spacing w:val="-4"/>
          <w:szCs w:val="28"/>
        </w:rPr>
        <w:t xml:space="preserve">-Thi </w:t>
      </w:r>
      <w:r w:rsidRPr="00B62543">
        <w:rPr>
          <w:rFonts w:ascii="Times New Roman" w:hAnsi="Times New Roman" w:hint="eastAsia"/>
          <w:color w:val="0033CC"/>
          <w:spacing w:val="-4"/>
          <w:szCs w:val="28"/>
        </w:rPr>
        <w:t>đ</w:t>
      </w:r>
      <w:r w:rsidRPr="00B62543">
        <w:rPr>
          <w:rFonts w:ascii="Times New Roman" w:hAnsi="Times New Roman"/>
          <w:color w:val="0033CC"/>
          <w:spacing w:val="-4"/>
          <w:szCs w:val="28"/>
        </w:rPr>
        <w:t>iền kinh cấp huyện:</w:t>
      </w:r>
      <w:r w:rsidRPr="00B62543">
        <w:rPr>
          <w:rFonts w:ascii="Times New Roman" w:hAnsi="Times New Roman"/>
          <w:color w:val="C00000"/>
          <w:spacing w:val="-4"/>
          <w:szCs w:val="28"/>
        </w:rPr>
        <w:t xml:space="preserve"> 3 giải, </w:t>
      </w:r>
      <w:r w:rsidRPr="00B62543">
        <w:rPr>
          <w:rFonts w:ascii="Times New Roman" w:hAnsi="Times New Roman" w:hint="eastAsia"/>
          <w:color w:val="C00000"/>
          <w:spacing w:val="-4"/>
          <w:szCs w:val="28"/>
        </w:rPr>
        <w:t>đ</w:t>
      </w:r>
      <w:r w:rsidRPr="00B62543">
        <w:rPr>
          <w:rFonts w:ascii="Times New Roman" w:hAnsi="Times New Roman"/>
          <w:color w:val="C00000"/>
          <w:spacing w:val="-4"/>
          <w:szCs w:val="28"/>
        </w:rPr>
        <w:t xml:space="preserve">ồng </w:t>
      </w:r>
      <w:r w:rsidRPr="00B62543">
        <w:rPr>
          <w:rFonts w:ascii="Times New Roman" w:hAnsi="Times New Roman" w:hint="eastAsia"/>
          <w:color w:val="C00000"/>
          <w:spacing w:val="-4"/>
          <w:szCs w:val="28"/>
        </w:rPr>
        <w:t>đ</w:t>
      </w:r>
      <w:r w:rsidR="007000E8">
        <w:rPr>
          <w:rFonts w:ascii="Times New Roman" w:hAnsi="Times New Roman"/>
          <w:color w:val="C00000"/>
          <w:spacing w:val="-4"/>
          <w:szCs w:val="28"/>
        </w:rPr>
        <w:t>ội xếp ở tốp thứ 12</w:t>
      </w:r>
      <w:r w:rsidRPr="00B62543">
        <w:rPr>
          <w:rFonts w:ascii="Times New Roman" w:hAnsi="Times New Roman"/>
          <w:color w:val="C00000"/>
          <w:spacing w:val="-4"/>
          <w:szCs w:val="28"/>
        </w:rPr>
        <w:t>.</w:t>
      </w:r>
    </w:p>
    <w:p w:rsidR="00E52453" w:rsidRPr="00B62543" w:rsidRDefault="00E52453" w:rsidP="0078139F">
      <w:pPr>
        <w:spacing w:line="360" w:lineRule="auto"/>
        <w:rPr>
          <w:rFonts w:ascii="Times New Roman" w:hAnsi="Times New Roman"/>
          <w:color w:val="0033CC"/>
          <w:spacing w:val="-14"/>
          <w:szCs w:val="28"/>
          <w:lang w:val="fr-FR"/>
        </w:rPr>
      </w:pPr>
      <w:r w:rsidRPr="00B62543">
        <w:rPr>
          <w:rFonts w:ascii="Times New Roman" w:hAnsi="Times New Roman"/>
          <w:color w:val="0033CC"/>
          <w:spacing w:val="-14"/>
          <w:szCs w:val="28"/>
          <w:lang w:val="fr-FR"/>
        </w:rPr>
        <w:t xml:space="preserve">-Thi đá cầu đồng đội </w:t>
      </w:r>
      <w:r w:rsidR="007000E8">
        <w:rPr>
          <w:rFonts w:ascii="Times New Roman" w:hAnsi="Times New Roman"/>
          <w:color w:val="0033CC"/>
          <w:spacing w:val="-14"/>
          <w:szCs w:val="28"/>
          <w:lang w:val="fr-FR"/>
        </w:rPr>
        <w:t>xếp thứ 2 trong cụm</w:t>
      </w:r>
      <w:r w:rsidR="00B87F41">
        <w:rPr>
          <w:rFonts w:ascii="Times New Roman" w:hAnsi="Times New Roman"/>
          <w:color w:val="0033CC"/>
          <w:spacing w:val="-14"/>
          <w:szCs w:val="28"/>
          <w:lang w:val="fr-FR"/>
        </w:rPr>
        <w:t>, có giải cấp huyện.</w:t>
      </w:r>
    </w:p>
    <w:p w:rsidR="00E52453" w:rsidRPr="00B62543" w:rsidRDefault="00E52453" w:rsidP="0078139F">
      <w:pPr>
        <w:spacing w:line="360" w:lineRule="auto"/>
        <w:rPr>
          <w:rFonts w:ascii="Times New Roman" w:hAnsi="Times New Roman"/>
          <w:color w:val="0033CC"/>
          <w:spacing w:val="-14"/>
          <w:szCs w:val="28"/>
          <w:lang w:val="fr-FR"/>
        </w:rPr>
      </w:pPr>
      <w:r w:rsidRPr="00B62543">
        <w:rPr>
          <w:rFonts w:ascii="Times New Roman" w:hAnsi="Times New Roman"/>
          <w:color w:val="0033CC"/>
          <w:spacing w:val="-14"/>
          <w:szCs w:val="28"/>
          <w:lang w:val="fr-FR"/>
        </w:rPr>
        <w:t>-Thi Vận dụng kiến thức liên môn : có sản phẩm dự thi cấp tỉnh.</w:t>
      </w:r>
    </w:p>
    <w:p w:rsidR="0015233C" w:rsidRPr="00FF3416" w:rsidRDefault="00E52453" w:rsidP="00FF3416">
      <w:pPr>
        <w:spacing w:line="360" w:lineRule="auto"/>
        <w:rPr>
          <w:rFonts w:ascii="Times New Roman" w:hAnsi="Times New Roman"/>
          <w:color w:val="0033CC"/>
          <w:spacing w:val="-14"/>
          <w:szCs w:val="28"/>
          <w:lang w:val="fr-FR"/>
        </w:rPr>
      </w:pPr>
      <w:r w:rsidRPr="00B62543">
        <w:rPr>
          <w:rFonts w:ascii="Times New Roman" w:hAnsi="Times New Roman"/>
          <w:color w:val="0033CC"/>
          <w:spacing w:val="-14"/>
          <w:szCs w:val="28"/>
          <w:lang w:val="fr-FR"/>
        </w:rPr>
        <w:t xml:space="preserve">-Thi Olympic tiếng anh qua mạng iternet : có 2 học </w:t>
      </w:r>
      <w:r w:rsidR="00FF3416">
        <w:rPr>
          <w:rFonts w:ascii="Times New Roman" w:hAnsi="Times New Roman"/>
          <w:color w:val="0033CC"/>
          <w:spacing w:val="-14"/>
          <w:szCs w:val="28"/>
          <w:lang w:val="fr-FR"/>
        </w:rPr>
        <w:t>sinh dự thi cấp trường</w:t>
      </w:r>
    </w:p>
    <w:sectPr w:rsidR="0015233C" w:rsidRPr="00FF3416" w:rsidSect="0078139F">
      <w:pgSz w:w="11907" w:h="16840" w:code="9"/>
      <w:pgMar w:top="1021" w:right="1134" w:bottom="1021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687B"/>
    <w:multiLevelType w:val="hybridMultilevel"/>
    <w:tmpl w:val="95A096FE"/>
    <w:lvl w:ilvl="0" w:tplc="9AA2B7E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A78E6"/>
    <w:rsid w:val="000454C5"/>
    <w:rsid w:val="000B66CC"/>
    <w:rsid w:val="000F5734"/>
    <w:rsid w:val="0015233C"/>
    <w:rsid w:val="001E0DD5"/>
    <w:rsid w:val="001F7F13"/>
    <w:rsid w:val="002122D2"/>
    <w:rsid w:val="00264F67"/>
    <w:rsid w:val="00287D0E"/>
    <w:rsid w:val="00297C5C"/>
    <w:rsid w:val="002A562B"/>
    <w:rsid w:val="00307F54"/>
    <w:rsid w:val="00322867"/>
    <w:rsid w:val="00322F25"/>
    <w:rsid w:val="00375163"/>
    <w:rsid w:val="004454C4"/>
    <w:rsid w:val="00462FCA"/>
    <w:rsid w:val="0049058E"/>
    <w:rsid w:val="00495119"/>
    <w:rsid w:val="004B182B"/>
    <w:rsid w:val="004F21A4"/>
    <w:rsid w:val="00511951"/>
    <w:rsid w:val="00527E06"/>
    <w:rsid w:val="00543C8B"/>
    <w:rsid w:val="00575B86"/>
    <w:rsid w:val="0063468E"/>
    <w:rsid w:val="00647112"/>
    <w:rsid w:val="00685778"/>
    <w:rsid w:val="006C7B8C"/>
    <w:rsid w:val="007000E8"/>
    <w:rsid w:val="00736D18"/>
    <w:rsid w:val="0078139F"/>
    <w:rsid w:val="007B32A0"/>
    <w:rsid w:val="007F5522"/>
    <w:rsid w:val="00810849"/>
    <w:rsid w:val="008950D4"/>
    <w:rsid w:val="008C4C20"/>
    <w:rsid w:val="0094247D"/>
    <w:rsid w:val="009A47D4"/>
    <w:rsid w:val="009F690D"/>
    <w:rsid w:val="00A24EB1"/>
    <w:rsid w:val="00A50059"/>
    <w:rsid w:val="00A53CC7"/>
    <w:rsid w:val="00A55BA2"/>
    <w:rsid w:val="00A63415"/>
    <w:rsid w:val="00A71FD2"/>
    <w:rsid w:val="00A7567C"/>
    <w:rsid w:val="00AD56A4"/>
    <w:rsid w:val="00B17291"/>
    <w:rsid w:val="00B2711C"/>
    <w:rsid w:val="00B62543"/>
    <w:rsid w:val="00B802EA"/>
    <w:rsid w:val="00B87F41"/>
    <w:rsid w:val="00BD7CD1"/>
    <w:rsid w:val="00C3623F"/>
    <w:rsid w:val="00C708FD"/>
    <w:rsid w:val="00CA78E6"/>
    <w:rsid w:val="00CB686E"/>
    <w:rsid w:val="00CD059E"/>
    <w:rsid w:val="00D3104A"/>
    <w:rsid w:val="00D9725C"/>
    <w:rsid w:val="00DB6418"/>
    <w:rsid w:val="00DE18A6"/>
    <w:rsid w:val="00E52453"/>
    <w:rsid w:val="00E75B15"/>
    <w:rsid w:val="00E8047A"/>
    <w:rsid w:val="00F31065"/>
    <w:rsid w:val="00F67A45"/>
    <w:rsid w:val="00F9195B"/>
    <w:rsid w:val="00FE5D5A"/>
    <w:rsid w:val="00FF13D9"/>
    <w:rsid w:val="00FF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effect w:val="lights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E6"/>
    <w:pPr>
      <w:spacing w:line="240" w:lineRule="auto"/>
      <w:jc w:val="left"/>
    </w:pPr>
    <w:rPr>
      <w:rFonts w:ascii=".VnTime" w:eastAsia="Times New Roman" w:hAnsi=".VnTime"/>
      <w:szCs w:val="20"/>
      <w:effect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FTP</cp:lastModifiedBy>
  <cp:revision>16</cp:revision>
  <cp:lastPrinted>2015-09-22T09:24:00Z</cp:lastPrinted>
  <dcterms:created xsi:type="dcterms:W3CDTF">2015-09-20T15:35:00Z</dcterms:created>
  <dcterms:modified xsi:type="dcterms:W3CDTF">2015-10-09T16:05:00Z</dcterms:modified>
</cp:coreProperties>
</file>